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D" w:rsidRPr="00677AD9" w:rsidRDefault="00505BC7" w:rsidP="00677AD9">
      <w:pPr>
        <w:pStyle w:val="BodyText"/>
        <w:spacing w:line="276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2781300</wp:posOffset>
            </wp:positionV>
            <wp:extent cx="381000" cy="409575"/>
            <wp:effectExtent l="1905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AD9">
        <w:rPr>
          <w:noProof/>
        </w:rPr>
        <w:drawing>
          <wp:inline distT="0" distB="0" distL="0" distR="0">
            <wp:extent cx="6623050" cy="3269615"/>
            <wp:effectExtent l="19050" t="0" r="6350" b="0"/>
            <wp:docPr id="2" name="Picture 1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1D" w:rsidRPr="00677AD9" w:rsidRDefault="0085181D" w:rsidP="00677AD9">
      <w:pPr>
        <w:pStyle w:val="BodyText"/>
        <w:spacing w:before="5" w:line="276" w:lineRule="auto"/>
      </w:pPr>
    </w:p>
    <w:p w:rsidR="0085181D" w:rsidRPr="00677AD9" w:rsidRDefault="00D57E71" w:rsidP="00B206B5">
      <w:pPr>
        <w:pStyle w:val="Heading1"/>
        <w:spacing w:line="276" w:lineRule="auto"/>
        <w:ind w:left="110" w:right="-10"/>
        <w:rPr>
          <w:sz w:val="20"/>
          <w:szCs w:val="20"/>
        </w:rPr>
      </w:pPr>
      <w:r w:rsidRPr="00677AD9">
        <w:rPr>
          <w:sz w:val="20"/>
          <w:szCs w:val="20"/>
        </w:rPr>
        <w:t xml:space="preserve">15 destinations, 15 unique experiences: </w:t>
      </w:r>
      <w:proofErr w:type="spellStart"/>
      <w:r w:rsidRPr="00677AD9">
        <w:rPr>
          <w:sz w:val="20"/>
          <w:szCs w:val="20"/>
        </w:rPr>
        <w:t>Relais</w:t>
      </w:r>
      <w:proofErr w:type="spellEnd"/>
      <w:r w:rsidRPr="00677AD9">
        <w:rPr>
          <w:sz w:val="20"/>
          <w:szCs w:val="20"/>
        </w:rPr>
        <w:t xml:space="preserve"> Chateaux India, Sri Lanka, Maldives</w:t>
      </w:r>
    </w:p>
    <w:p w:rsidR="0085181D" w:rsidRPr="00677AD9" w:rsidRDefault="00A929EB" w:rsidP="00677AD9">
      <w:pPr>
        <w:spacing w:before="215" w:line="276" w:lineRule="auto"/>
        <w:ind w:left="108"/>
        <w:rPr>
          <w:b/>
          <w:sz w:val="20"/>
          <w:szCs w:val="20"/>
        </w:rPr>
      </w:pPr>
      <w:r w:rsidRPr="00677AD9">
        <w:rPr>
          <w:b/>
          <w:sz w:val="20"/>
          <w:szCs w:val="20"/>
        </w:rPr>
        <w:t>Svatma Heritage Residence</w:t>
      </w:r>
      <w:r w:rsidR="00B206B5">
        <w:rPr>
          <w:b/>
          <w:sz w:val="20"/>
          <w:szCs w:val="20"/>
        </w:rPr>
        <w:t xml:space="preserve"> Thanjavur</w:t>
      </w:r>
      <w:r w:rsidR="00D57E71" w:rsidRPr="00677AD9">
        <w:rPr>
          <w:b/>
          <w:sz w:val="20"/>
          <w:szCs w:val="20"/>
        </w:rPr>
        <w:t xml:space="preserve"> Fact File</w:t>
      </w:r>
    </w:p>
    <w:p w:rsidR="0085181D" w:rsidRPr="00677AD9" w:rsidRDefault="00D57E71" w:rsidP="00677AD9">
      <w:pPr>
        <w:pStyle w:val="Heading2"/>
        <w:spacing w:before="182" w:line="276" w:lineRule="auto"/>
      </w:pPr>
      <w:r w:rsidRPr="00677AD9">
        <w:t>Hotel Address</w:t>
      </w:r>
    </w:p>
    <w:p w:rsidR="00A929EB" w:rsidRPr="00677AD9" w:rsidRDefault="008E2F0C" w:rsidP="00677AD9">
      <w:pPr>
        <w:spacing w:line="276" w:lineRule="auto"/>
        <w:ind w:left="108"/>
        <w:rPr>
          <w:sz w:val="20"/>
          <w:szCs w:val="20"/>
        </w:rPr>
      </w:pPr>
      <w:r>
        <w:rPr>
          <w:b/>
          <w:sz w:val="20"/>
          <w:szCs w:val="20"/>
        </w:rPr>
        <w:t>Svatma</w:t>
      </w:r>
      <w:r w:rsidR="00D57E71" w:rsidRPr="00677AD9">
        <w:rPr>
          <w:sz w:val="20"/>
          <w:szCs w:val="20"/>
        </w:rPr>
        <w:t xml:space="preserve">, </w:t>
      </w:r>
      <w:r w:rsidR="00A929EB" w:rsidRPr="00677AD9">
        <w:rPr>
          <w:sz w:val="20"/>
          <w:szCs w:val="20"/>
        </w:rPr>
        <w:t xml:space="preserve">No. 4/1116, Blake Hr Sec School Road, </w:t>
      </w:r>
      <w:proofErr w:type="spellStart"/>
      <w:r w:rsidR="00A929EB" w:rsidRPr="00677AD9">
        <w:rPr>
          <w:sz w:val="20"/>
          <w:szCs w:val="20"/>
        </w:rPr>
        <w:t>Maharnonbu</w:t>
      </w:r>
      <w:proofErr w:type="spellEnd"/>
      <w:r w:rsidR="00A929EB" w:rsidRPr="00677AD9">
        <w:rPr>
          <w:sz w:val="20"/>
          <w:szCs w:val="20"/>
        </w:rPr>
        <w:t xml:space="preserve"> </w:t>
      </w:r>
      <w:proofErr w:type="spellStart"/>
      <w:r w:rsidR="00A929EB" w:rsidRPr="00677AD9">
        <w:rPr>
          <w:sz w:val="20"/>
          <w:szCs w:val="20"/>
        </w:rPr>
        <w:t>Chavadi</w:t>
      </w:r>
      <w:proofErr w:type="spellEnd"/>
      <w:r w:rsidR="00A929EB" w:rsidRPr="00677AD9">
        <w:rPr>
          <w:sz w:val="20"/>
          <w:szCs w:val="20"/>
        </w:rPr>
        <w:t xml:space="preserve">, </w:t>
      </w:r>
      <w:proofErr w:type="spellStart"/>
      <w:r w:rsidR="00A929EB" w:rsidRPr="00677AD9">
        <w:rPr>
          <w:sz w:val="20"/>
          <w:szCs w:val="20"/>
        </w:rPr>
        <w:t>Maharnonbu</w:t>
      </w:r>
      <w:proofErr w:type="spellEnd"/>
      <w:r w:rsidR="00A929EB" w:rsidRPr="00677AD9">
        <w:rPr>
          <w:sz w:val="20"/>
          <w:szCs w:val="20"/>
        </w:rPr>
        <w:t xml:space="preserve"> </w:t>
      </w:r>
      <w:proofErr w:type="spellStart"/>
      <w:r w:rsidR="00A929EB" w:rsidRPr="00677AD9">
        <w:rPr>
          <w:sz w:val="20"/>
          <w:szCs w:val="20"/>
        </w:rPr>
        <w:t>Chavadi</w:t>
      </w:r>
      <w:proofErr w:type="spellEnd"/>
      <w:r w:rsidR="00A929EB" w:rsidRPr="00677AD9">
        <w:rPr>
          <w:sz w:val="20"/>
          <w:szCs w:val="20"/>
        </w:rPr>
        <w:t>, Thanjavur, Tamil Nadu 613001</w:t>
      </w:r>
    </w:p>
    <w:p w:rsidR="0085181D" w:rsidRPr="00677AD9" w:rsidRDefault="00A929EB" w:rsidP="00677AD9">
      <w:pPr>
        <w:spacing w:line="276" w:lineRule="auto"/>
        <w:ind w:left="108"/>
        <w:rPr>
          <w:b/>
          <w:sz w:val="20"/>
          <w:szCs w:val="20"/>
        </w:rPr>
      </w:pPr>
      <w:r w:rsidRPr="00677AD9">
        <w:rPr>
          <w:sz w:val="20"/>
          <w:szCs w:val="20"/>
        </w:rPr>
        <w:t>info@svatma.in</w:t>
      </w:r>
      <w:r w:rsidR="00D57E71" w:rsidRPr="00677AD9">
        <w:rPr>
          <w:sz w:val="20"/>
          <w:szCs w:val="20"/>
        </w:rPr>
        <w:t xml:space="preserve"> |</w:t>
      </w:r>
      <w:r w:rsidRPr="00677AD9">
        <w:rPr>
          <w:sz w:val="20"/>
          <w:szCs w:val="20"/>
        </w:rPr>
        <w:t>res@svatma.in</w:t>
      </w:r>
      <w:r w:rsidR="00D57E71" w:rsidRPr="00677AD9">
        <w:rPr>
          <w:sz w:val="20"/>
          <w:szCs w:val="20"/>
        </w:rPr>
        <w:t xml:space="preserve">| </w:t>
      </w:r>
      <w:r w:rsidRPr="00677AD9">
        <w:rPr>
          <w:sz w:val="20"/>
          <w:szCs w:val="20"/>
        </w:rPr>
        <w:t>www.svatma.in</w:t>
      </w:r>
    </w:p>
    <w:p w:rsidR="0085181D" w:rsidRPr="00677AD9" w:rsidRDefault="0085181D" w:rsidP="00677AD9">
      <w:pPr>
        <w:pStyle w:val="BodyText"/>
        <w:spacing w:before="1" w:line="276" w:lineRule="auto"/>
        <w:rPr>
          <w:b/>
        </w:rPr>
      </w:pPr>
    </w:p>
    <w:p w:rsidR="0085181D" w:rsidRPr="00677AD9" w:rsidRDefault="00D57E71" w:rsidP="00677AD9">
      <w:pPr>
        <w:pStyle w:val="Heading2"/>
        <w:spacing w:line="276" w:lineRule="auto"/>
      </w:pPr>
      <w:r w:rsidRPr="00677AD9">
        <w:t>Location</w:t>
      </w:r>
    </w:p>
    <w:p w:rsidR="005A2A24" w:rsidRPr="00643285" w:rsidRDefault="00B44663" w:rsidP="005A2A24">
      <w:pPr>
        <w:spacing w:line="276" w:lineRule="auto"/>
        <w:ind w:left="108"/>
        <w:jc w:val="both"/>
        <w:rPr>
          <w:sz w:val="20"/>
          <w:szCs w:val="20"/>
        </w:rPr>
      </w:pPr>
      <w:r w:rsidRPr="00677AD9">
        <w:rPr>
          <w:b/>
          <w:sz w:val="20"/>
          <w:szCs w:val="20"/>
        </w:rPr>
        <w:t xml:space="preserve">Svatma Heritage Residence </w:t>
      </w:r>
      <w:r w:rsidR="003D4D73" w:rsidRPr="00B25DAF">
        <w:rPr>
          <w:sz w:val="20"/>
          <w:szCs w:val="20"/>
        </w:rPr>
        <w:t>Thanjavur</w:t>
      </w:r>
      <w:r w:rsidR="003D4D73">
        <w:rPr>
          <w:sz w:val="20"/>
          <w:szCs w:val="20"/>
        </w:rPr>
        <w:t xml:space="preserve">, city that dates </w:t>
      </w:r>
      <w:r w:rsidR="00000F7F">
        <w:rPr>
          <w:sz w:val="20"/>
          <w:szCs w:val="20"/>
        </w:rPr>
        <w:t xml:space="preserve">back to </w:t>
      </w:r>
      <w:r w:rsidR="003D4D73">
        <w:rPr>
          <w:sz w:val="20"/>
          <w:szCs w:val="20"/>
        </w:rPr>
        <w:t>4</w:t>
      </w:r>
      <w:r w:rsidR="003D4D73" w:rsidRPr="003D4D73">
        <w:rPr>
          <w:sz w:val="20"/>
          <w:szCs w:val="20"/>
          <w:vertAlign w:val="superscript"/>
        </w:rPr>
        <w:t>th</w:t>
      </w:r>
      <w:r w:rsidR="003D4D73">
        <w:rPr>
          <w:sz w:val="20"/>
          <w:szCs w:val="20"/>
        </w:rPr>
        <w:t xml:space="preserve"> AD</w:t>
      </w:r>
      <w:r w:rsidR="00B25DAF" w:rsidRPr="00B25DAF">
        <w:rPr>
          <w:sz w:val="20"/>
          <w:szCs w:val="20"/>
        </w:rPr>
        <w:t xml:space="preserve"> in the South Indian state of Tamil Nadu </w:t>
      </w:r>
    </w:p>
    <w:p w:rsidR="0085181D" w:rsidRPr="00643285" w:rsidRDefault="00643285" w:rsidP="00B25DAF">
      <w:pPr>
        <w:spacing w:line="276" w:lineRule="auto"/>
        <w:ind w:left="108"/>
        <w:jc w:val="both"/>
        <w:rPr>
          <w:sz w:val="20"/>
          <w:szCs w:val="20"/>
        </w:rPr>
      </w:pPr>
      <w:r w:rsidRPr="00643285">
        <w:rPr>
          <w:sz w:val="20"/>
          <w:szCs w:val="20"/>
        </w:rPr>
        <w:t>5</w:t>
      </w:r>
      <w:r w:rsidR="00D57E71" w:rsidRPr="00643285">
        <w:rPr>
          <w:sz w:val="20"/>
          <w:szCs w:val="20"/>
        </w:rPr>
        <w:t xml:space="preserve"> minutes’ </w:t>
      </w:r>
      <w:r w:rsidR="001304F5" w:rsidRPr="00643285">
        <w:rPr>
          <w:sz w:val="20"/>
          <w:szCs w:val="20"/>
        </w:rPr>
        <w:t xml:space="preserve">away from Railway </w:t>
      </w:r>
      <w:r w:rsidRPr="00643285">
        <w:rPr>
          <w:sz w:val="20"/>
          <w:szCs w:val="20"/>
        </w:rPr>
        <w:t>station, and</w:t>
      </w:r>
      <w:r w:rsidR="001B243A" w:rsidRPr="00643285">
        <w:rPr>
          <w:sz w:val="20"/>
          <w:szCs w:val="20"/>
        </w:rPr>
        <w:t xml:space="preserve"> 55 minutes from the nearest </w:t>
      </w:r>
      <w:r w:rsidRPr="00643285">
        <w:rPr>
          <w:sz w:val="20"/>
          <w:szCs w:val="20"/>
        </w:rPr>
        <w:t>Airport (</w:t>
      </w:r>
      <w:r w:rsidR="001B243A" w:rsidRPr="00643285">
        <w:rPr>
          <w:sz w:val="20"/>
          <w:szCs w:val="20"/>
        </w:rPr>
        <w:t>Trichy International Airport)</w:t>
      </w:r>
    </w:p>
    <w:p w:rsidR="001B243A" w:rsidRPr="00677AD9" w:rsidRDefault="001B243A" w:rsidP="001B243A">
      <w:pPr>
        <w:pStyle w:val="BodyText"/>
        <w:spacing w:line="276" w:lineRule="auto"/>
        <w:ind w:left="108"/>
      </w:pPr>
    </w:p>
    <w:p w:rsidR="0085181D" w:rsidRPr="00677AD9" w:rsidRDefault="00D57E71" w:rsidP="00677AD9">
      <w:pPr>
        <w:pStyle w:val="Heading2"/>
        <w:spacing w:line="276" w:lineRule="auto"/>
      </w:pPr>
      <w:r w:rsidRPr="00677AD9">
        <w:t>GPS</w:t>
      </w:r>
    </w:p>
    <w:p w:rsidR="0085181D" w:rsidRPr="00677AD9" w:rsidRDefault="00D57E71" w:rsidP="00677AD9">
      <w:pPr>
        <w:pStyle w:val="BodyText"/>
        <w:spacing w:line="276" w:lineRule="auto"/>
        <w:ind w:left="108"/>
      </w:pPr>
      <w:r w:rsidRPr="00677AD9">
        <w:t xml:space="preserve">Latitude: </w:t>
      </w:r>
      <w:r w:rsidR="001304F5" w:rsidRPr="00677AD9">
        <w:t>10.781282</w:t>
      </w:r>
      <w:r w:rsidRPr="00677AD9">
        <w:t xml:space="preserve">; Longitude: </w:t>
      </w:r>
      <w:r w:rsidR="001304F5" w:rsidRPr="00677AD9">
        <w:t>79.1464073</w:t>
      </w:r>
    </w:p>
    <w:p w:rsidR="0085181D" w:rsidRPr="00677AD9" w:rsidRDefault="0085181D" w:rsidP="00677AD9">
      <w:pPr>
        <w:pStyle w:val="BodyText"/>
        <w:spacing w:line="276" w:lineRule="auto"/>
      </w:pPr>
    </w:p>
    <w:p w:rsidR="0085181D" w:rsidRPr="00B206B5" w:rsidRDefault="00D57E71" w:rsidP="00677AD9">
      <w:pPr>
        <w:pStyle w:val="Heading2"/>
        <w:spacing w:before="1" w:line="276" w:lineRule="auto"/>
        <w:rPr>
          <w:sz w:val="22"/>
        </w:rPr>
      </w:pPr>
      <w:r w:rsidRPr="00B206B5">
        <w:rPr>
          <w:sz w:val="22"/>
        </w:rPr>
        <w:t>Accessibility</w:t>
      </w:r>
    </w:p>
    <w:p w:rsidR="004A2779" w:rsidRPr="00677AD9" w:rsidRDefault="00D57E71" w:rsidP="00711890">
      <w:pPr>
        <w:pStyle w:val="BodyText"/>
        <w:spacing w:line="276" w:lineRule="auto"/>
        <w:ind w:left="108"/>
      </w:pPr>
      <w:r w:rsidRPr="00677AD9">
        <w:rPr>
          <w:b/>
        </w:rPr>
        <w:t xml:space="preserve">By air </w:t>
      </w:r>
      <w:r w:rsidR="004A2779" w:rsidRPr="00677AD9">
        <w:t>Trichy</w:t>
      </w:r>
      <w:r w:rsidRPr="00677AD9">
        <w:t xml:space="preserve"> International airport gets daily</w:t>
      </w:r>
      <w:r w:rsidR="00981E9F">
        <w:t xml:space="preserve"> flights from Chennai,</w:t>
      </w:r>
      <w:r w:rsidR="00981E9F" w:rsidRPr="00981E9F">
        <w:t xml:space="preserve"> </w:t>
      </w:r>
      <w:r w:rsidR="00981E9F" w:rsidRPr="00677AD9">
        <w:t>Co</w:t>
      </w:r>
      <w:r w:rsidR="00711890">
        <w:t xml:space="preserve">lombo, Singapore, Kuala Lumpur and </w:t>
      </w:r>
      <w:r w:rsidR="00711890" w:rsidRPr="00677AD9">
        <w:t>Bangkok</w:t>
      </w:r>
    </w:p>
    <w:p w:rsidR="0085181D" w:rsidRPr="00677AD9" w:rsidRDefault="00D57E71" w:rsidP="004308CC">
      <w:pPr>
        <w:pStyle w:val="BodyText"/>
        <w:spacing w:before="4" w:line="276" w:lineRule="auto"/>
        <w:ind w:left="108" w:right="421"/>
        <w:jc w:val="both"/>
      </w:pPr>
      <w:r w:rsidRPr="00677AD9">
        <w:t xml:space="preserve">International flights connecting from all major global metros via Trivandrum, Calicut, Bangalore, Hyderabad, Chennai, </w:t>
      </w:r>
    </w:p>
    <w:p w:rsidR="0085181D" w:rsidRPr="00677AD9" w:rsidRDefault="00D57E71" w:rsidP="004308CC">
      <w:pPr>
        <w:pStyle w:val="BodyText"/>
        <w:spacing w:line="276" w:lineRule="auto"/>
        <w:ind w:left="108"/>
        <w:jc w:val="both"/>
      </w:pPr>
      <w:r w:rsidRPr="00677AD9">
        <w:rPr>
          <w:b/>
        </w:rPr>
        <w:t xml:space="preserve">By train </w:t>
      </w:r>
      <w:r w:rsidR="00371A56" w:rsidRPr="00677AD9">
        <w:t xml:space="preserve">Thanjavur </w:t>
      </w:r>
      <w:r w:rsidR="00185DF7" w:rsidRPr="00677AD9">
        <w:t>Railway Station</w:t>
      </w:r>
      <w:r w:rsidR="001E1F76" w:rsidRPr="00677AD9">
        <w:t xml:space="preserve"> connected</w:t>
      </w:r>
      <w:r w:rsidRPr="00677AD9">
        <w:t xml:space="preserve"> to all major cities in India, and Kerala.</w:t>
      </w:r>
    </w:p>
    <w:p w:rsidR="00185DF7" w:rsidRPr="00677AD9" w:rsidRDefault="00D57E71" w:rsidP="004308CC">
      <w:pPr>
        <w:pStyle w:val="BodyText"/>
        <w:spacing w:line="276" w:lineRule="auto"/>
        <w:ind w:left="108"/>
        <w:jc w:val="both"/>
      </w:pPr>
      <w:r w:rsidRPr="00677AD9">
        <w:rPr>
          <w:b/>
        </w:rPr>
        <w:t xml:space="preserve">By road </w:t>
      </w:r>
      <w:r w:rsidR="00371A56" w:rsidRPr="00677AD9">
        <w:t xml:space="preserve">Thanjavur connected </w:t>
      </w:r>
      <w:r w:rsidR="001E1F76" w:rsidRPr="00677AD9">
        <w:t>with major National Highways in Tamilnadu</w:t>
      </w:r>
      <w:r w:rsidR="00185DF7" w:rsidRPr="00677AD9">
        <w:t xml:space="preserve"> NH67, NH45C and NH226</w:t>
      </w:r>
      <w:r w:rsidRPr="00677AD9">
        <w:t xml:space="preserve"> </w:t>
      </w:r>
    </w:p>
    <w:p w:rsidR="00214793" w:rsidRPr="00214793" w:rsidRDefault="005B3E42" w:rsidP="00214793">
      <w:pPr>
        <w:pStyle w:val="BodyText"/>
        <w:spacing w:line="276" w:lineRule="auto"/>
        <w:ind w:left="90" w:hanging="90"/>
        <w:rPr>
          <w:b/>
          <w:bCs/>
        </w:rPr>
      </w:pPr>
      <w:r w:rsidRPr="00677AD9">
        <w:rPr>
          <w:b/>
          <w:bCs/>
        </w:rPr>
        <w:t xml:space="preserve">  </w:t>
      </w:r>
    </w:p>
    <w:p w:rsidR="0085181D" w:rsidRPr="00B206B5" w:rsidRDefault="00D57E71" w:rsidP="00677AD9">
      <w:pPr>
        <w:pStyle w:val="Heading2"/>
        <w:spacing w:line="276" w:lineRule="auto"/>
        <w:ind w:left="0"/>
        <w:rPr>
          <w:sz w:val="24"/>
        </w:rPr>
      </w:pPr>
      <w:r w:rsidRPr="00B206B5">
        <w:rPr>
          <w:sz w:val="24"/>
        </w:rPr>
        <w:t>Transfer</w:t>
      </w:r>
    </w:p>
    <w:p w:rsidR="0085181D" w:rsidRPr="00677AD9" w:rsidRDefault="00A82ACD" w:rsidP="004308CC">
      <w:pPr>
        <w:pStyle w:val="BodyText"/>
        <w:spacing w:before="5" w:line="276" w:lineRule="auto"/>
        <w:ind w:right="2556"/>
      </w:pPr>
      <w:r w:rsidRPr="00677AD9">
        <w:t>Svatma arranges our</w:t>
      </w:r>
      <w:r w:rsidR="005B3E42" w:rsidRPr="00677AD9">
        <w:t xml:space="preserve"> </w:t>
      </w:r>
      <w:r w:rsidR="0068541B" w:rsidRPr="00677AD9">
        <w:t xml:space="preserve">own Vehicle </w:t>
      </w:r>
      <w:r w:rsidR="00E87063" w:rsidRPr="00677AD9">
        <w:t>to transfers</w:t>
      </w:r>
      <w:r w:rsidR="00D57E71" w:rsidRPr="00677AD9">
        <w:t xml:space="preserve"> </w:t>
      </w:r>
      <w:r w:rsidR="0068541B" w:rsidRPr="00677AD9">
        <w:t>Gu</w:t>
      </w:r>
      <w:r w:rsidR="00677AD9">
        <w:t>e</w:t>
      </w:r>
      <w:r w:rsidR="0068541B" w:rsidRPr="00677AD9">
        <w:t xml:space="preserve">st </w:t>
      </w:r>
      <w:r w:rsidR="00D57E71" w:rsidRPr="00677AD9">
        <w:t xml:space="preserve">from the airport &amp; railway station. Time to airport is </w:t>
      </w:r>
      <w:r w:rsidR="005B3E42" w:rsidRPr="00677AD9">
        <w:t>45</w:t>
      </w:r>
      <w:r w:rsidR="00D57E71" w:rsidRPr="00677AD9">
        <w:t xml:space="preserve"> minutes for </w:t>
      </w:r>
      <w:r w:rsidR="005B3E42" w:rsidRPr="00677AD9">
        <w:t>50</w:t>
      </w:r>
      <w:r w:rsidR="00D57E71" w:rsidRPr="00677AD9">
        <w:t xml:space="preserve"> Km, to station </w:t>
      </w:r>
      <w:r w:rsidR="005B3E42" w:rsidRPr="00677AD9">
        <w:t>10</w:t>
      </w:r>
      <w:r w:rsidR="00D57E71" w:rsidRPr="00677AD9">
        <w:t xml:space="preserve"> minutes, </w:t>
      </w:r>
      <w:r w:rsidR="005B3E42" w:rsidRPr="00677AD9">
        <w:t>1.5</w:t>
      </w:r>
      <w:r w:rsidR="00D57E71" w:rsidRPr="00677AD9">
        <w:t xml:space="preserve"> Km.</w:t>
      </w:r>
    </w:p>
    <w:p w:rsidR="005B3E42" w:rsidRPr="00677AD9" w:rsidRDefault="005B3E42" w:rsidP="00677AD9">
      <w:pPr>
        <w:pStyle w:val="Heading2"/>
        <w:spacing w:line="276" w:lineRule="auto"/>
        <w:ind w:left="0"/>
      </w:pPr>
    </w:p>
    <w:p w:rsidR="00A82ACD" w:rsidRPr="00882CA6" w:rsidRDefault="00882CA6" w:rsidP="00677AD9">
      <w:pPr>
        <w:pStyle w:val="Heading2"/>
        <w:spacing w:line="276" w:lineRule="auto"/>
        <w:ind w:left="0"/>
        <w:rPr>
          <w:sz w:val="24"/>
        </w:rPr>
      </w:pPr>
      <w:r w:rsidRPr="00882CA6">
        <w:rPr>
          <w:sz w:val="24"/>
        </w:rPr>
        <w:lastRenderedPageBreak/>
        <w:t>The H</w:t>
      </w:r>
      <w:r w:rsidR="00A82ACD" w:rsidRPr="00882CA6">
        <w:rPr>
          <w:sz w:val="24"/>
        </w:rPr>
        <w:t>otel</w:t>
      </w:r>
    </w:p>
    <w:p w:rsidR="007D13F2" w:rsidRPr="00677AD9" w:rsidRDefault="003D4D73" w:rsidP="00214793">
      <w:pPr>
        <w:spacing w:line="276" w:lineRule="auto"/>
        <w:rPr>
          <w:sz w:val="20"/>
          <w:szCs w:val="20"/>
        </w:rPr>
      </w:pPr>
      <w:r w:rsidRPr="003D4D73">
        <w:rPr>
          <w:sz w:val="20"/>
          <w:szCs w:val="20"/>
        </w:rPr>
        <w:t xml:space="preserve">With origins dating back to 4AD, Thanjavur in the South Indian state of Tamil Nadu has a 1000-year-old, exquisitely carved </w:t>
      </w:r>
      <w:proofErr w:type="spellStart"/>
      <w:r w:rsidRPr="003D4D73">
        <w:rPr>
          <w:sz w:val="20"/>
          <w:szCs w:val="20"/>
        </w:rPr>
        <w:t>Brihadeeswarar</w:t>
      </w:r>
      <w:proofErr w:type="spellEnd"/>
      <w:r w:rsidRPr="003D4D73">
        <w:rPr>
          <w:sz w:val="20"/>
          <w:szCs w:val="20"/>
        </w:rPr>
        <w:t xml:space="preserve"> temple that is a UNESCO world heritage site. ​Not far from the imposing monument is Svatma, which opened in 2015 as a boutique hotel after a decade of painstaking restoration of a 150-year-old home. Decorated with traditional art and ornate furniture, Svatma offers seven lovingly restored rooms and suites in the heritage wing complemented by a new 30-room millennium wing. </w:t>
      </w:r>
      <w:r w:rsidRPr="003D4D73">
        <w:rPr>
          <w:sz w:val="20"/>
          <w:szCs w:val="20"/>
        </w:rPr>
        <w:br/>
      </w:r>
    </w:p>
    <w:p w:rsidR="00BE583C" w:rsidRDefault="007D13F2" w:rsidP="00677AD9">
      <w:pPr>
        <w:pStyle w:val="BodyText"/>
        <w:spacing w:before="23" w:line="276" w:lineRule="auto"/>
        <w:rPr>
          <w:sz w:val="22"/>
        </w:rPr>
      </w:pPr>
      <w:r w:rsidRPr="00882CA6">
        <w:rPr>
          <w:b/>
          <w:sz w:val="22"/>
        </w:rPr>
        <w:t>Svatma Restaurants</w:t>
      </w:r>
      <w:r w:rsidR="00BE583C" w:rsidRPr="00882CA6">
        <w:rPr>
          <w:b/>
          <w:sz w:val="22"/>
        </w:rPr>
        <w:t xml:space="preserve"> &amp; Bar</w:t>
      </w:r>
      <w:r w:rsidR="00D57E71" w:rsidRPr="00882CA6">
        <w:rPr>
          <w:sz w:val="22"/>
        </w:rPr>
        <w:t xml:space="preserve">, </w:t>
      </w:r>
    </w:p>
    <w:p w:rsidR="00D043F8" w:rsidRPr="00882CA6" w:rsidRDefault="00D043F8" w:rsidP="00677AD9">
      <w:pPr>
        <w:pStyle w:val="BodyText"/>
        <w:spacing w:before="23" w:line="276" w:lineRule="auto"/>
        <w:rPr>
          <w:sz w:val="22"/>
        </w:rPr>
      </w:pPr>
      <w:r>
        <w:rPr>
          <w:sz w:val="22"/>
        </w:rPr>
        <w:t xml:space="preserve">Svatma is proudly vegetarian and </w:t>
      </w:r>
      <w:r w:rsidR="00711890">
        <w:rPr>
          <w:sz w:val="22"/>
        </w:rPr>
        <w:t>serve a</w:t>
      </w:r>
      <w:r w:rsidR="00A347FD">
        <w:rPr>
          <w:sz w:val="22"/>
        </w:rPr>
        <w:t xml:space="preserve"> well </w:t>
      </w:r>
      <w:r>
        <w:rPr>
          <w:sz w:val="22"/>
        </w:rPr>
        <w:t xml:space="preserve">balanced meals that includes local fare and continental cuisine </w:t>
      </w:r>
    </w:p>
    <w:p w:rsidR="0085181D" w:rsidRPr="00677AD9" w:rsidRDefault="00031F11" w:rsidP="00677AD9">
      <w:pPr>
        <w:pStyle w:val="BodyText"/>
        <w:spacing w:before="23" w:line="276" w:lineRule="auto"/>
      </w:pPr>
      <w:r w:rsidRPr="00677AD9">
        <w:rPr>
          <w:b/>
        </w:rPr>
        <w:t>Aaharam:</w:t>
      </w:r>
      <w:r w:rsidR="00BE583C" w:rsidRPr="00677AD9">
        <w:t xml:space="preserve"> The culinary expertise of home style pure vegetarian cooking is brought to the guest as an art form. The restaurant </w:t>
      </w:r>
      <w:proofErr w:type="spellStart"/>
      <w:r w:rsidR="00BE583C" w:rsidRPr="00677AD9">
        <w:t>Aharam</w:t>
      </w:r>
      <w:proofErr w:type="spellEnd"/>
      <w:r w:rsidR="00BE583C" w:rsidRPr="00677AD9">
        <w:t xml:space="preserve"> is an all-day fine food restaurant with a traditional display kitchen that overlooks the pool. It has a unique menu - an exploration of Tamil cuisine available a la carte in an exclusive bouquet of plated mini meals. Ideal for health conscious foodies wanting to explore the </w:t>
      </w:r>
      <w:proofErr w:type="spellStart"/>
      <w:r w:rsidR="00BE583C" w:rsidRPr="00677AD9">
        <w:t>flavours</w:t>
      </w:r>
      <w:proofErr w:type="spellEnd"/>
      <w:r w:rsidR="00BE583C" w:rsidRPr="00677AD9">
        <w:t xml:space="preserve"> of the region, the ingredients are organic and carefully prepared by trained specialist chefs.</w:t>
      </w:r>
    </w:p>
    <w:p w:rsidR="00BE583C" w:rsidRPr="00677AD9" w:rsidRDefault="00BE583C" w:rsidP="00677AD9">
      <w:pPr>
        <w:pStyle w:val="BodyText"/>
        <w:spacing w:before="23" w:line="276" w:lineRule="auto"/>
      </w:pPr>
    </w:p>
    <w:p w:rsidR="00BE583C" w:rsidRPr="00677AD9" w:rsidRDefault="00BE583C" w:rsidP="00677AD9">
      <w:pPr>
        <w:pStyle w:val="BodyText"/>
        <w:spacing w:before="23" w:line="276" w:lineRule="auto"/>
      </w:pPr>
      <w:proofErr w:type="spellStart"/>
      <w:r w:rsidRPr="00677AD9">
        <w:rPr>
          <w:b/>
        </w:rPr>
        <w:t>Palaharam</w:t>
      </w:r>
      <w:proofErr w:type="spellEnd"/>
      <w:r w:rsidRPr="00677AD9">
        <w:t xml:space="preserve"> is a joyful affair of coffee and </w:t>
      </w:r>
      <w:proofErr w:type="spellStart"/>
      <w:r w:rsidRPr="00677AD9">
        <w:t>tiffin</w:t>
      </w:r>
      <w:proofErr w:type="spellEnd"/>
      <w:r w:rsidRPr="00677AD9">
        <w:t xml:space="preserve"> in the veranda. The special hand-poured filter coffee, traditional health drinks and gourmet ethnic snacks presented in a quirky fashion make it a most memorable hangout.</w:t>
      </w:r>
    </w:p>
    <w:p w:rsidR="00BE583C" w:rsidRPr="00677AD9" w:rsidRDefault="00BE583C" w:rsidP="00677AD9">
      <w:pPr>
        <w:pStyle w:val="BodyText"/>
        <w:spacing w:before="23" w:line="276" w:lineRule="auto"/>
      </w:pPr>
    </w:p>
    <w:p w:rsidR="00BE583C" w:rsidRPr="00677AD9" w:rsidRDefault="00BE583C" w:rsidP="00677AD9">
      <w:pPr>
        <w:pStyle w:val="BodyText"/>
        <w:spacing w:before="23" w:line="276" w:lineRule="auto"/>
      </w:pPr>
      <w:r w:rsidRPr="00677AD9">
        <w:rPr>
          <w:b/>
        </w:rPr>
        <w:t xml:space="preserve">Nila </w:t>
      </w:r>
      <w:r w:rsidRPr="00677AD9">
        <w:t>roof top bar with stars as your Canopy enjoy our selection of Beverage, Wine &amp; Cocktails.</w:t>
      </w:r>
    </w:p>
    <w:p w:rsidR="0085181D" w:rsidRPr="00A347FD" w:rsidRDefault="00D57E71" w:rsidP="005E534B">
      <w:pPr>
        <w:pStyle w:val="BodyText"/>
        <w:spacing w:line="276" w:lineRule="auto"/>
        <w:ind w:right="173"/>
        <w:rPr>
          <w:spacing w:val="-4"/>
        </w:rPr>
      </w:pPr>
      <w:r w:rsidRPr="00677AD9">
        <w:rPr>
          <w:spacing w:val="-9"/>
        </w:rPr>
        <w:t xml:space="preserve">We </w:t>
      </w:r>
      <w:r w:rsidRPr="00677AD9">
        <w:rPr>
          <w:spacing w:val="-3"/>
        </w:rPr>
        <w:t xml:space="preserve">are </w:t>
      </w:r>
      <w:r w:rsidRPr="00677AD9">
        <w:rPr>
          <w:spacing w:val="-4"/>
        </w:rPr>
        <w:t xml:space="preserve">committed </w:t>
      </w:r>
      <w:r w:rsidRPr="00677AD9">
        <w:rPr>
          <w:spacing w:val="-3"/>
        </w:rPr>
        <w:t xml:space="preserve">to </w:t>
      </w:r>
      <w:r w:rsidRPr="00677AD9">
        <w:rPr>
          <w:spacing w:val="-4"/>
        </w:rPr>
        <w:t xml:space="preserve">the </w:t>
      </w:r>
      <w:proofErr w:type="spellStart"/>
      <w:r w:rsidRPr="00677AD9">
        <w:rPr>
          <w:b/>
          <w:spacing w:val="-4"/>
        </w:rPr>
        <w:t>Relais</w:t>
      </w:r>
      <w:proofErr w:type="spellEnd"/>
      <w:r w:rsidRPr="00677AD9">
        <w:rPr>
          <w:b/>
          <w:spacing w:val="-4"/>
        </w:rPr>
        <w:t xml:space="preserve"> </w:t>
      </w:r>
      <w:r w:rsidRPr="00677AD9">
        <w:rPr>
          <w:b/>
        </w:rPr>
        <w:t xml:space="preserve">&amp; </w:t>
      </w:r>
      <w:r w:rsidRPr="00677AD9">
        <w:rPr>
          <w:b/>
          <w:spacing w:val="-5"/>
        </w:rPr>
        <w:t xml:space="preserve">Chateaux </w:t>
      </w:r>
      <w:r w:rsidRPr="00677AD9">
        <w:rPr>
          <w:spacing w:val="-4"/>
        </w:rPr>
        <w:t xml:space="preserve">vision </w:t>
      </w:r>
      <w:r w:rsidRPr="00677AD9">
        <w:t xml:space="preserve">of a </w:t>
      </w:r>
      <w:r w:rsidRPr="00677AD9">
        <w:rPr>
          <w:spacing w:val="-4"/>
        </w:rPr>
        <w:t xml:space="preserve">cuisine that </w:t>
      </w:r>
      <w:r w:rsidRPr="00677AD9">
        <w:rPr>
          <w:spacing w:val="-3"/>
        </w:rPr>
        <w:t xml:space="preserve">is </w:t>
      </w:r>
      <w:r w:rsidRPr="00677AD9">
        <w:rPr>
          <w:spacing w:val="-5"/>
        </w:rPr>
        <w:t xml:space="preserve">representative </w:t>
      </w:r>
      <w:r w:rsidRPr="00677AD9">
        <w:t xml:space="preserve">of </w:t>
      </w:r>
      <w:r w:rsidRPr="00677AD9">
        <w:rPr>
          <w:spacing w:val="-4"/>
        </w:rPr>
        <w:t xml:space="preserve">local culinary culture and environment. </w:t>
      </w:r>
      <w:r w:rsidRPr="00677AD9">
        <w:rPr>
          <w:spacing w:val="-9"/>
        </w:rPr>
        <w:t xml:space="preserve">We </w:t>
      </w:r>
      <w:r w:rsidRPr="00677AD9">
        <w:rPr>
          <w:spacing w:val="-4"/>
        </w:rPr>
        <w:t xml:space="preserve">use the best </w:t>
      </w:r>
      <w:r w:rsidRPr="00677AD9">
        <w:t xml:space="preserve">of </w:t>
      </w:r>
      <w:r w:rsidRPr="00677AD9">
        <w:rPr>
          <w:spacing w:val="-4"/>
        </w:rPr>
        <w:t xml:space="preserve">local </w:t>
      </w:r>
      <w:r w:rsidR="00643285">
        <w:rPr>
          <w:spacing w:val="-5"/>
        </w:rPr>
        <w:t xml:space="preserve">produce </w:t>
      </w:r>
      <w:r w:rsidR="00643285" w:rsidRPr="00677AD9">
        <w:rPr>
          <w:spacing w:val="-5"/>
        </w:rPr>
        <w:t>and</w:t>
      </w:r>
      <w:r w:rsidRPr="00677AD9">
        <w:rPr>
          <w:spacing w:val="-3"/>
        </w:rPr>
        <w:t xml:space="preserve"> </w:t>
      </w:r>
      <w:r w:rsidRPr="00677AD9">
        <w:rPr>
          <w:spacing w:val="-5"/>
        </w:rPr>
        <w:t xml:space="preserve">prefer </w:t>
      </w:r>
      <w:r w:rsidRPr="00677AD9">
        <w:rPr>
          <w:spacing w:val="-4"/>
        </w:rPr>
        <w:t xml:space="preserve">organic </w:t>
      </w:r>
      <w:r w:rsidRPr="00677AD9">
        <w:rPr>
          <w:spacing w:val="-5"/>
        </w:rPr>
        <w:t xml:space="preserve">products </w:t>
      </w:r>
      <w:r w:rsidRPr="00677AD9">
        <w:rPr>
          <w:spacing w:val="-4"/>
        </w:rPr>
        <w:t xml:space="preserve">wherever </w:t>
      </w:r>
      <w:r w:rsidRPr="00677AD9">
        <w:rPr>
          <w:spacing w:val="-5"/>
        </w:rPr>
        <w:t xml:space="preserve">possible. </w:t>
      </w:r>
    </w:p>
    <w:p w:rsidR="004308CC" w:rsidRDefault="004308CC" w:rsidP="00677AD9">
      <w:pPr>
        <w:pStyle w:val="BodyText"/>
        <w:spacing w:line="276" w:lineRule="auto"/>
        <w:ind w:right="131"/>
        <w:rPr>
          <w:b/>
        </w:rPr>
      </w:pPr>
    </w:p>
    <w:p w:rsidR="0085181D" w:rsidRPr="00677AD9" w:rsidRDefault="00D57E71" w:rsidP="00677AD9">
      <w:pPr>
        <w:pStyle w:val="BodyText"/>
        <w:spacing w:line="276" w:lineRule="auto"/>
        <w:ind w:right="131"/>
      </w:pPr>
      <w:r w:rsidRPr="00882CA6">
        <w:rPr>
          <w:b/>
          <w:sz w:val="24"/>
        </w:rPr>
        <w:t>Facilities</w:t>
      </w:r>
      <w:r w:rsidRPr="00677AD9">
        <w:rPr>
          <w:b/>
          <w:spacing w:val="-5"/>
        </w:rPr>
        <w:t xml:space="preserve"> </w:t>
      </w:r>
    </w:p>
    <w:p w:rsidR="004F1382" w:rsidRDefault="004F1382" w:rsidP="006A636A">
      <w:pPr>
        <w:pStyle w:val="BodyText"/>
        <w:spacing w:line="276" w:lineRule="auto"/>
        <w:ind w:right="131"/>
      </w:pPr>
    </w:p>
    <w:p w:rsidR="004F1382" w:rsidRPr="00613A83" w:rsidRDefault="00294331" w:rsidP="00E24B93">
      <w:pPr>
        <w:pStyle w:val="BodyText"/>
        <w:spacing w:line="276" w:lineRule="auto"/>
        <w:ind w:right="-10"/>
        <w:rPr>
          <w:b/>
        </w:rPr>
      </w:pPr>
      <w:r>
        <w:t>There are</w:t>
      </w:r>
      <w:r w:rsidR="00E24B93">
        <w:t xml:space="preserve"> </w:t>
      </w:r>
      <w:r w:rsidR="00087978">
        <w:t xml:space="preserve"> two </w:t>
      </w:r>
      <w:r w:rsidR="00E24B93">
        <w:t xml:space="preserve">wings with </w:t>
      </w:r>
      <w:r w:rsidR="004F1382">
        <w:t xml:space="preserve"> 38 </w:t>
      </w:r>
      <w:r w:rsidR="004F1382" w:rsidRPr="00677AD9">
        <w:t>Luxury Heritage Rooms</w:t>
      </w:r>
      <w:r w:rsidR="004F1382">
        <w:t>,</w:t>
      </w:r>
      <w:r w:rsidR="004F1382" w:rsidRPr="004F1382">
        <w:t xml:space="preserve"> </w:t>
      </w:r>
      <w:r w:rsidR="00E24B93">
        <w:t xml:space="preserve">Divyam the  </w:t>
      </w:r>
      <w:r w:rsidR="004F1382" w:rsidRPr="00677AD9">
        <w:t xml:space="preserve">Banquet Halls with Colonial </w:t>
      </w:r>
      <w:r w:rsidR="00E24B93">
        <w:t xml:space="preserve">Ambience - Capacity: 250 </w:t>
      </w:r>
      <w:r w:rsidR="004F1382">
        <w:t>People,</w:t>
      </w:r>
      <w:r w:rsidR="004F1382" w:rsidRPr="004F1382">
        <w:t xml:space="preserve"> </w:t>
      </w:r>
      <w:r w:rsidR="00E24B93">
        <w:t>T</w:t>
      </w:r>
      <w:r w:rsidR="004F1382">
        <w:t xml:space="preserve">wo </w:t>
      </w:r>
      <w:r w:rsidR="004F1382" w:rsidRPr="004F1382">
        <w:t>Restaurants</w:t>
      </w:r>
      <w:r w:rsidR="004F1382">
        <w:t xml:space="preserve"> and a Bar</w:t>
      </w:r>
      <w:r w:rsidR="004F1382" w:rsidRPr="004F1382">
        <w:t xml:space="preserve"> with Unique </w:t>
      </w:r>
      <w:r w:rsidR="00E24B93" w:rsidRPr="004F1382">
        <w:t>Menus,</w:t>
      </w:r>
      <w:r w:rsidR="00E24B93">
        <w:t xml:space="preserve"> Spa, Swaram Sounds Spa ,Gym and Yoga Centre,</w:t>
      </w:r>
      <w:r w:rsidR="00E24B93" w:rsidRPr="004F1382">
        <w:t xml:space="preserve"> All</w:t>
      </w:r>
      <w:r w:rsidR="004F1382" w:rsidRPr="004F1382">
        <w:t xml:space="preserve"> </w:t>
      </w:r>
      <w:r w:rsidR="004F1382">
        <w:t>38</w:t>
      </w:r>
      <w:r w:rsidR="004F1382" w:rsidRPr="004F1382">
        <w:t xml:space="preserve"> rooms are air-conditioned with attached bathrooms. The rooms </w:t>
      </w:r>
      <w:r w:rsidR="00A347FD">
        <w:t>are</w:t>
      </w:r>
      <w:r w:rsidR="004F1382" w:rsidRPr="004F1382">
        <w:t xml:space="preserve"> decorated with stunning </w:t>
      </w:r>
      <w:r w:rsidR="00E24B93" w:rsidRPr="004F1382">
        <w:t>color</w:t>
      </w:r>
      <w:r w:rsidR="004F1382" w:rsidRPr="004F1382">
        <w:t xml:space="preserve"> schemes, antique &amp; contemporary objects d’art. All rooms have</w:t>
      </w:r>
      <w:r w:rsidR="00DD6CF2">
        <w:t xml:space="preserve"> </w:t>
      </w:r>
      <w:r w:rsidR="00087978">
        <w:t>air-condition</w:t>
      </w:r>
      <w:r w:rsidR="00DD6CF2">
        <w:t>,</w:t>
      </w:r>
      <w:r w:rsidR="004F1382" w:rsidRPr="004F1382">
        <w:t xml:space="preserve"> shower facilities, hanging space, televisions, direct dial telephones, WIFI, safe deposit loc</w:t>
      </w:r>
      <w:r w:rsidR="00A347FD">
        <w:t>kers, coffee makers and minibar</w:t>
      </w:r>
      <w:r w:rsidR="004F1382" w:rsidRPr="004F1382">
        <w:t xml:space="preserve">. </w:t>
      </w:r>
      <w:r w:rsidR="00DD6CF2">
        <w:t>All Rooms are Non Smo</w:t>
      </w:r>
      <w:r w:rsidR="00A347FD">
        <w:t>king</w:t>
      </w:r>
      <w:r w:rsidR="004F1382" w:rsidRPr="004F1382">
        <w:t xml:space="preserve"> </w:t>
      </w:r>
      <w:r w:rsidR="004F1382" w:rsidRPr="004F1382">
        <w:rPr>
          <w:b/>
        </w:rPr>
        <w:t>|</w:t>
      </w:r>
      <w:r w:rsidR="00DD6CF2">
        <w:rPr>
          <w:b/>
        </w:rPr>
        <w:t xml:space="preserve"> </w:t>
      </w:r>
      <w:proofErr w:type="gramStart"/>
      <w:r w:rsidR="00087978">
        <w:t>Differently</w:t>
      </w:r>
      <w:proofErr w:type="gramEnd"/>
      <w:r w:rsidR="00DD6CF2">
        <w:t xml:space="preserve"> </w:t>
      </w:r>
      <w:r w:rsidR="00087978">
        <w:t xml:space="preserve">able </w:t>
      </w:r>
      <w:r w:rsidR="00087978" w:rsidRPr="00087978">
        <w:t>Room</w:t>
      </w:r>
      <w:r w:rsidR="004F1382" w:rsidRPr="004F1382">
        <w:t xml:space="preserve"> </w:t>
      </w:r>
      <w:r w:rsidR="00087978">
        <w:t xml:space="preserve">are </w:t>
      </w:r>
      <w:r w:rsidR="00087978" w:rsidRPr="004F1382">
        <w:t>available</w:t>
      </w:r>
      <w:r w:rsidR="004F1382" w:rsidRPr="004F1382">
        <w:t xml:space="preserve"> </w:t>
      </w:r>
      <w:r w:rsidR="004F1382" w:rsidRPr="004F1382">
        <w:rPr>
          <w:b/>
        </w:rPr>
        <w:t xml:space="preserve">| </w:t>
      </w:r>
      <w:r w:rsidR="00DD6CF2">
        <w:t>F</w:t>
      </w:r>
      <w:r w:rsidR="004F1382" w:rsidRPr="004F1382">
        <w:t>ront desk opened and staffed 24/</w:t>
      </w:r>
      <w:r w:rsidR="00F9782C">
        <w:t>7</w:t>
      </w:r>
      <w:r w:rsidR="00087978">
        <w:t>.</w:t>
      </w:r>
    </w:p>
    <w:p w:rsidR="00D9595F" w:rsidRPr="006A636A" w:rsidRDefault="00D9595F" w:rsidP="006A636A">
      <w:pPr>
        <w:pStyle w:val="BodyText"/>
        <w:spacing w:line="276" w:lineRule="auto"/>
        <w:ind w:right="131"/>
      </w:pPr>
    </w:p>
    <w:p w:rsidR="00B16515" w:rsidRPr="00677AD9" w:rsidRDefault="00D70227" w:rsidP="00677AD9">
      <w:pPr>
        <w:pStyle w:val="Heading2"/>
        <w:spacing w:line="276" w:lineRule="auto"/>
        <w:ind w:left="0"/>
        <w:rPr>
          <w:spacing w:val="-7"/>
        </w:rPr>
      </w:pPr>
      <w:r w:rsidRPr="00677AD9">
        <w:rPr>
          <w:spacing w:val="-7"/>
        </w:rPr>
        <w:t>AROGYAM &amp; SOUKYAM</w:t>
      </w:r>
    </w:p>
    <w:p w:rsidR="00B16515" w:rsidRDefault="00B16515" w:rsidP="004308CC">
      <w:pPr>
        <w:pStyle w:val="Heading2"/>
        <w:spacing w:line="276" w:lineRule="auto"/>
        <w:ind w:left="0"/>
        <w:jc w:val="both"/>
        <w:rPr>
          <w:b w:val="0"/>
          <w:spacing w:val="-7"/>
        </w:rPr>
      </w:pPr>
      <w:proofErr w:type="spellStart"/>
      <w:r w:rsidRPr="00677AD9">
        <w:rPr>
          <w:b w:val="0"/>
          <w:spacing w:val="-7"/>
        </w:rPr>
        <w:t>Arogyam</w:t>
      </w:r>
      <w:proofErr w:type="spellEnd"/>
      <w:r w:rsidRPr="00677AD9">
        <w:rPr>
          <w:b w:val="0"/>
          <w:spacing w:val="-7"/>
        </w:rPr>
        <w:t xml:space="preserve"> the Gym and Yoga centre is staffed with experienced tutors who can guide the body to a path of fitness using traditional </w:t>
      </w:r>
      <w:proofErr w:type="spellStart"/>
      <w:r w:rsidRPr="00677AD9">
        <w:rPr>
          <w:b w:val="0"/>
          <w:spacing w:val="-7"/>
        </w:rPr>
        <w:t>asanas</w:t>
      </w:r>
      <w:proofErr w:type="spellEnd"/>
      <w:r w:rsidRPr="00677AD9">
        <w:rPr>
          <w:b w:val="0"/>
          <w:spacing w:val="-7"/>
        </w:rPr>
        <w:t xml:space="preserve"> and simple meditative practices. Soukyam, the luxury spa has four private full body massage/treatment rooms as well as a relaxation area for foot and shoulder massages.</w:t>
      </w:r>
    </w:p>
    <w:p w:rsidR="00B16515" w:rsidRPr="00677AD9" w:rsidRDefault="00B16515" w:rsidP="004308CC">
      <w:pPr>
        <w:pStyle w:val="Heading2"/>
        <w:spacing w:line="276" w:lineRule="auto"/>
        <w:ind w:left="0"/>
        <w:jc w:val="both"/>
        <w:rPr>
          <w:b w:val="0"/>
          <w:spacing w:val="-7"/>
        </w:rPr>
      </w:pPr>
      <w:r w:rsidRPr="00677AD9">
        <w:rPr>
          <w:b w:val="0"/>
          <w:spacing w:val="-7"/>
        </w:rPr>
        <w:t xml:space="preserve">The staffs are trained therapists attuned to luxury </w:t>
      </w:r>
      <w:r w:rsidR="004308CC" w:rsidRPr="00677AD9">
        <w:rPr>
          <w:b w:val="0"/>
          <w:spacing w:val="-7"/>
        </w:rPr>
        <w:t>travelers</w:t>
      </w:r>
      <w:r w:rsidRPr="00677AD9">
        <w:rPr>
          <w:b w:val="0"/>
          <w:spacing w:val="-7"/>
        </w:rPr>
        <w:t xml:space="preserve"> requiring </w:t>
      </w:r>
      <w:r w:rsidR="004308CC" w:rsidRPr="00677AD9">
        <w:rPr>
          <w:b w:val="0"/>
          <w:spacing w:val="-7"/>
        </w:rPr>
        <w:t>customized</w:t>
      </w:r>
      <w:r w:rsidRPr="00677AD9">
        <w:rPr>
          <w:b w:val="0"/>
          <w:spacing w:val="-7"/>
        </w:rPr>
        <w:t xml:space="preserve"> treatment plans under expert advice by a wellness consultant. Long stay wellness packages are tailor made to suit guests on request.</w:t>
      </w:r>
    </w:p>
    <w:p w:rsidR="00B16515" w:rsidRPr="00677AD9" w:rsidRDefault="00B16515" w:rsidP="004308CC">
      <w:pPr>
        <w:pStyle w:val="Heading2"/>
        <w:spacing w:line="276" w:lineRule="auto"/>
        <w:ind w:left="0"/>
        <w:jc w:val="both"/>
        <w:rPr>
          <w:b w:val="0"/>
          <w:spacing w:val="-7"/>
        </w:rPr>
      </w:pPr>
      <w:r w:rsidRPr="00677AD9">
        <w:rPr>
          <w:b w:val="0"/>
          <w:spacing w:val="-7"/>
        </w:rPr>
        <w:t xml:space="preserve">The Hotel also houses a swimming pool fitted with </w:t>
      </w:r>
      <w:r w:rsidR="004308CC" w:rsidRPr="00677AD9">
        <w:rPr>
          <w:b w:val="0"/>
          <w:spacing w:val="-7"/>
        </w:rPr>
        <w:t>Jacuzzi</w:t>
      </w:r>
      <w:r w:rsidRPr="00677AD9">
        <w:rPr>
          <w:b w:val="0"/>
          <w:spacing w:val="-7"/>
        </w:rPr>
        <w:t xml:space="preserve"> and lounges for relaxation</w:t>
      </w:r>
    </w:p>
    <w:p w:rsidR="00B16515" w:rsidRPr="00677AD9" w:rsidRDefault="00B16515" w:rsidP="004308CC">
      <w:pPr>
        <w:pStyle w:val="Heading2"/>
        <w:spacing w:line="276" w:lineRule="auto"/>
        <w:ind w:left="0"/>
        <w:jc w:val="both"/>
        <w:rPr>
          <w:b w:val="0"/>
          <w:spacing w:val="-7"/>
        </w:rPr>
      </w:pPr>
    </w:p>
    <w:p w:rsidR="00A347FD" w:rsidRDefault="00A347FD" w:rsidP="00677AD9">
      <w:pPr>
        <w:pStyle w:val="Heading2"/>
        <w:spacing w:line="276" w:lineRule="auto"/>
        <w:ind w:left="0"/>
        <w:rPr>
          <w:spacing w:val="-7"/>
          <w:sz w:val="24"/>
        </w:rPr>
      </w:pPr>
    </w:p>
    <w:p w:rsidR="00A347FD" w:rsidRDefault="00A347FD" w:rsidP="00677AD9">
      <w:pPr>
        <w:pStyle w:val="Heading2"/>
        <w:spacing w:line="276" w:lineRule="auto"/>
        <w:ind w:left="0"/>
        <w:rPr>
          <w:spacing w:val="-7"/>
          <w:sz w:val="24"/>
        </w:rPr>
      </w:pPr>
    </w:p>
    <w:p w:rsidR="00A347FD" w:rsidRDefault="00A347FD" w:rsidP="00677AD9">
      <w:pPr>
        <w:pStyle w:val="Heading2"/>
        <w:spacing w:line="276" w:lineRule="auto"/>
        <w:ind w:left="0"/>
        <w:rPr>
          <w:spacing w:val="-7"/>
          <w:sz w:val="24"/>
        </w:rPr>
      </w:pPr>
    </w:p>
    <w:p w:rsidR="00A347FD" w:rsidRDefault="00A347FD" w:rsidP="00677AD9">
      <w:pPr>
        <w:pStyle w:val="Heading2"/>
        <w:spacing w:line="276" w:lineRule="auto"/>
        <w:ind w:left="0"/>
        <w:rPr>
          <w:spacing w:val="-7"/>
          <w:sz w:val="24"/>
        </w:rPr>
      </w:pPr>
    </w:p>
    <w:p w:rsidR="00B16515" w:rsidRPr="00677AD9" w:rsidRDefault="00B16515" w:rsidP="00677AD9">
      <w:pPr>
        <w:pStyle w:val="Heading2"/>
        <w:spacing w:line="276" w:lineRule="auto"/>
        <w:ind w:left="0"/>
        <w:rPr>
          <w:spacing w:val="-7"/>
        </w:rPr>
      </w:pPr>
      <w:r w:rsidRPr="00882CA6">
        <w:rPr>
          <w:spacing w:val="-7"/>
          <w:sz w:val="24"/>
        </w:rPr>
        <w:t>Swaram</w:t>
      </w:r>
      <w:r w:rsidRPr="00677AD9">
        <w:rPr>
          <w:spacing w:val="-7"/>
        </w:rPr>
        <w:t xml:space="preserve"> </w:t>
      </w:r>
      <w:r w:rsidR="00643285" w:rsidRPr="00643285">
        <w:rPr>
          <w:spacing w:val="-7"/>
          <w:sz w:val="22"/>
          <w:szCs w:val="22"/>
        </w:rPr>
        <w:t>Sounds Spa</w:t>
      </w:r>
    </w:p>
    <w:p w:rsidR="00B16515" w:rsidRPr="00677AD9" w:rsidRDefault="00B16515" w:rsidP="00677AD9">
      <w:pPr>
        <w:pStyle w:val="BodyText"/>
        <w:spacing w:line="276" w:lineRule="auto"/>
        <w:jc w:val="both"/>
        <w:rPr>
          <w:rFonts w:cs="Gill Sans Light"/>
          <w:bCs/>
        </w:rPr>
      </w:pPr>
      <w:r w:rsidRPr="00677AD9">
        <w:rPr>
          <w:rFonts w:cs="Gill Sans Light"/>
          <w:bCs/>
        </w:rPr>
        <w:t xml:space="preserve">SVARAM </w:t>
      </w:r>
      <w:proofErr w:type="spellStart"/>
      <w:r w:rsidRPr="00677AD9">
        <w:rPr>
          <w:rFonts w:cs="Gill Sans Light"/>
          <w:bCs/>
        </w:rPr>
        <w:t>soundbed</w:t>
      </w:r>
      <w:proofErr w:type="spellEnd"/>
      <w:r w:rsidRPr="00677AD9">
        <w:rPr>
          <w:rFonts w:cs="Gill Sans Light"/>
          <w:bCs/>
        </w:rPr>
        <w:t xml:space="preserve"> </w:t>
      </w:r>
      <w:proofErr w:type="spellStart"/>
      <w:r w:rsidRPr="00677AD9">
        <w:rPr>
          <w:rFonts w:cs="Gill Sans Light"/>
          <w:bCs/>
          <w:i/>
        </w:rPr>
        <w:t>NidraAnantar</w:t>
      </w:r>
      <w:proofErr w:type="spellEnd"/>
      <w:r w:rsidRPr="00677AD9">
        <w:rPr>
          <w:rFonts w:cs="Gill Sans Light"/>
          <w:bCs/>
        </w:rPr>
        <w:t xml:space="preserve"> –a massage table, which has been orchestrated to have 50 strings carefully tuned and stretched underneath.  A skilled therapist </w:t>
      </w:r>
      <w:r w:rsidR="00A347FD">
        <w:rPr>
          <w:rFonts w:cs="Gill Sans Light"/>
          <w:bCs/>
        </w:rPr>
        <w:t>uses</w:t>
      </w:r>
      <w:r w:rsidRPr="00677AD9">
        <w:rPr>
          <w:rFonts w:cs="Gill Sans Light"/>
          <w:bCs/>
        </w:rPr>
        <w:t xml:space="preserve"> a resonator to create vibrations and an acoustic massage, which nurtures the emotional-physical </w:t>
      </w:r>
      <w:proofErr w:type="spellStart"/>
      <w:r w:rsidRPr="00677AD9">
        <w:rPr>
          <w:rFonts w:cs="Gill Sans Light"/>
          <w:bCs/>
        </w:rPr>
        <w:t>system.The</w:t>
      </w:r>
      <w:proofErr w:type="spellEnd"/>
      <w:r w:rsidRPr="00677AD9">
        <w:rPr>
          <w:rFonts w:cs="Gill Sans Light"/>
          <w:bCs/>
        </w:rPr>
        <w:t xml:space="preserve"> </w:t>
      </w:r>
      <w:proofErr w:type="gramStart"/>
      <w:r w:rsidRPr="00677AD9">
        <w:rPr>
          <w:rFonts w:cs="Gill Sans Light"/>
          <w:bCs/>
        </w:rPr>
        <w:t>session</w:t>
      </w:r>
      <w:proofErr w:type="gramEnd"/>
      <w:r w:rsidRPr="00677AD9">
        <w:rPr>
          <w:rFonts w:cs="Gill Sans Light"/>
          <w:bCs/>
        </w:rPr>
        <w:t xml:space="preserve"> will create a deep </w:t>
      </w:r>
      <w:proofErr w:type="spellStart"/>
      <w:r w:rsidRPr="00677AD9">
        <w:rPr>
          <w:rFonts w:cs="Gill Sans Light"/>
          <w:bCs/>
        </w:rPr>
        <w:t>harmonising</w:t>
      </w:r>
      <w:proofErr w:type="spellEnd"/>
      <w:r w:rsidRPr="00677AD9">
        <w:rPr>
          <w:rFonts w:cs="Gill Sans Light"/>
          <w:bCs/>
        </w:rPr>
        <w:t xml:space="preserve"> effect of pure sound and a deep state of relaxation. The aim is for the SVARAM </w:t>
      </w:r>
      <w:proofErr w:type="spellStart"/>
      <w:r w:rsidRPr="00677AD9">
        <w:rPr>
          <w:rFonts w:cs="Gill Sans Light"/>
          <w:bCs/>
        </w:rPr>
        <w:t>soundbed</w:t>
      </w:r>
      <w:proofErr w:type="spellEnd"/>
      <w:r w:rsidRPr="00677AD9">
        <w:rPr>
          <w:rFonts w:cs="Gill Sans Light"/>
          <w:bCs/>
        </w:rPr>
        <w:t xml:space="preserve"> to project the individual into a deeper, dreamlike, relaxed alpha state, which will alleviate stress and relax the muscles, re-aligning the body to stimulate inherent self healing transformative powers, leaving the client content, clear minded, positive with a new found sense of energy. </w:t>
      </w:r>
    </w:p>
    <w:p w:rsidR="00B16515" w:rsidRPr="00677AD9" w:rsidRDefault="00B16515" w:rsidP="00677AD9">
      <w:pPr>
        <w:pStyle w:val="Heading2"/>
        <w:spacing w:line="276" w:lineRule="auto"/>
        <w:ind w:left="0"/>
        <w:rPr>
          <w:spacing w:val="-7"/>
        </w:rPr>
      </w:pPr>
    </w:p>
    <w:p w:rsidR="006A636A" w:rsidRDefault="003D4D73" w:rsidP="006A636A">
      <w:pPr>
        <w:pStyle w:val="BodyText"/>
        <w:spacing w:line="276" w:lineRule="auto"/>
        <w:rPr>
          <w:b/>
        </w:rPr>
      </w:pPr>
      <w:r w:rsidRPr="003D4D73">
        <w:rPr>
          <w:b/>
        </w:rPr>
        <w:t>Rooms Categories are described below:</w:t>
      </w:r>
    </w:p>
    <w:p w:rsidR="00E24B93" w:rsidRPr="00E24B93" w:rsidRDefault="00E24B93" w:rsidP="00E24B93">
      <w:pPr>
        <w:pStyle w:val="BodyText"/>
        <w:spacing w:line="276" w:lineRule="auto"/>
      </w:pPr>
      <w:r w:rsidRPr="00E24B93">
        <w:rPr>
          <w:b/>
        </w:rPr>
        <w:t>HERITAGE WING</w:t>
      </w:r>
      <w:r>
        <w:t xml:space="preserve">: </w:t>
      </w:r>
      <w:r w:rsidR="000F78A4" w:rsidRPr="000F78A4">
        <w:t xml:space="preserve">Heritage Deluxe, Heritage Premium, Heritage </w:t>
      </w:r>
      <w:r w:rsidR="000F78A4">
        <w:t>Premium,</w:t>
      </w:r>
      <w:r w:rsidR="000F78A4" w:rsidRPr="000F78A4">
        <w:t xml:space="preserve"> Swappnam Suite</w:t>
      </w:r>
      <w:r w:rsidR="000F78A4">
        <w:t>,</w:t>
      </w:r>
    </w:p>
    <w:p w:rsidR="000F78A4" w:rsidRPr="000F78A4" w:rsidRDefault="00E24B93" w:rsidP="000F78A4">
      <w:pPr>
        <w:spacing w:line="276" w:lineRule="auto"/>
        <w:rPr>
          <w:sz w:val="20"/>
          <w:szCs w:val="20"/>
        </w:rPr>
      </w:pPr>
      <w:r w:rsidRPr="00E24B93">
        <w:rPr>
          <w:b/>
          <w:sz w:val="20"/>
          <w:szCs w:val="20"/>
        </w:rPr>
        <w:t>MILLENIUM WING</w:t>
      </w:r>
      <w:r>
        <w:rPr>
          <w:b/>
          <w:sz w:val="20"/>
          <w:szCs w:val="20"/>
        </w:rPr>
        <w:t xml:space="preserve">: </w:t>
      </w:r>
      <w:r w:rsidR="000F78A4" w:rsidRPr="000F78A4">
        <w:rPr>
          <w:sz w:val="20"/>
          <w:szCs w:val="20"/>
        </w:rPr>
        <w:t>Millennium Deluxe, Millennium Premium, Millennium Suite</w:t>
      </w:r>
      <w:r w:rsidR="000F78A4">
        <w:rPr>
          <w:sz w:val="20"/>
          <w:szCs w:val="20"/>
        </w:rPr>
        <w:t>,</w:t>
      </w:r>
    </w:p>
    <w:p w:rsidR="003D4D73" w:rsidRDefault="003D4D73" w:rsidP="00677AD9">
      <w:pPr>
        <w:spacing w:line="276" w:lineRule="auto"/>
        <w:rPr>
          <w:b/>
          <w:sz w:val="20"/>
          <w:szCs w:val="20"/>
        </w:rPr>
      </w:pPr>
    </w:p>
    <w:p w:rsidR="0085181D" w:rsidRPr="00677AD9" w:rsidRDefault="00D57E71" w:rsidP="00677AD9">
      <w:pPr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 xml:space="preserve">Opening and closing </w:t>
      </w:r>
      <w:r w:rsidR="00B16515" w:rsidRPr="00677AD9">
        <w:rPr>
          <w:b/>
          <w:sz w:val="20"/>
          <w:szCs w:val="20"/>
        </w:rPr>
        <w:t>Svatma</w:t>
      </w:r>
      <w:r w:rsidRPr="00677AD9">
        <w:rPr>
          <w:b/>
          <w:sz w:val="20"/>
          <w:szCs w:val="20"/>
        </w:rPr>
        <w:t xml:space="preserve"> </w:t>
      </w:r>
      <w:r w:rsidRPr="00677AD9">
        <w:rPr>
          <w:sz w:val="20"/>
          <w:szCs w:val="20"/>
        </w:rPr>
        <w:t>operates in all 365 days.</w:t>
      </w:r>
    </w:p>
    <w:p w:rsidR="0085181D" w:rsidRPr="00677AD9" w:rsidRDefault="0085181D" w:rsidP="00677AD9">
      <w:pPr>
        <w:pStyle w:val="BodyText"/>
        <w:spacing w:before="1" w:line="276" w:lineRule="auto"/>
      </w:pPr>
    </w:p>
    <w:p w:rsidR="0085181D" w:rsidRPr="00677AD9" w:rsidRDefault="00D57E71" w:rsidP="00677AD9">
      <w:pPr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 xml:space="preserve">Breakfast </w:t>
      </w:r>
      <w:r w:rsidRPr="00677AD9">
        <w:rPr>
          <w:sz w:val="20"/>
          <w:szCs w:val="20"/>
        </w:rPr>
        <w:t>is included in the daily room rate.</w:t>
      </w:r>
    </w:p>
    <w:p w:rsidR="0085181D" w:rsidRPr="00677AD9" w:rsidRDefault="0085181D" w:rsidP="00677AD9">
      <w:pPr>
        <w:pStyle w:val="BodyText"/>
        <w:spacing w:before="1" w:line="276" w:lineRule="auto"/>
      </w:pPr>
    </w:p>
    <w:p w:rsidR="0085181D" w:rsidRPr="00677AD9" w:rsidRDefault="00D57E71" w:rsidP="00677AD9">
      <w:pPr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 xml:space="preserve">Room Service </w:t>
      </w:r>
      <w:r w:rsidRPr="00677AD9">
        <w:rPr>
          <w:sz w:val="20"/>
          <w:szCs w:val="20"/>
        </w:rPr>
        <w:t xml:space="preserve">is available </w:t>
      </w:r>
      <w:r w:rsidR="00B16515" w:rsidRPr="00677AD9">
        <w:rPr>
          <w:sz w:val="20"/>
          <w:szCs w:val="20"/>
        </w:rPr>
        <w:t>24 x 7</w:t>
      </w:r>
      <w:r w:rsidRPr="00677AD9">
        <w:rPr>
          <w:sz w:val="20"/>
          <w:szCs w:val="20"/>
        </w:rPr>
        <w:t>.</w:t>
      </w:r>
    </w:p>
    <w:p w:rsidR="0085181D" w:rsidRPr="00677AD9" w:rsidRDefault="0085181D" w:rsidP="00677AD9">
      <w:pPr>
        <w:pStyle w:val="BodyText"/>
        <w:spacing w:before="3" w:line="276" w:lineRule="auto"/>
      </w:pPr>
    </w:p>
    <w:p w:rsidR="0085181D" w:rsidRPr="00677AD9" w:rsidRDefault="00D57E71" w:rsidP="00677AD9">
      <w:pPr>
        <w:pStyle w:val="BodyText"/>
        <w:spacing w:line="276" w:lineRule="auto"/>
      </w:pPr>
      <w:r w:rsidRPr="00677AD9">
        <w:rPr>
          <w:b/>
        </w:rPr>
        <w:t xml:space="preserve">Meal times </w:t>
      </w:r>
      <w:r w:rsidRPr="00677AD9">
        <w:t xml:space="preserve">Breakfast 07.00 to 10.00 </w:t>
      </w:r>
      <w:r w:rsidRPr="00677AD9">
        <w:rPr>
          <w:b/>
        </w:rPr>
        <w:t xml:space="preserve">| </w:t>
      </w:r>
      <w:r w:rsidRPr="00677AD9">
        <w:t xml:space="preserve">Lunch 12.30 to 15.00 </w:t>
      </w:r>
      <w:r w:rsidRPr="00677AD9">
        <w:rPr>
          <w:b/>
        </w:rPr>
        <w:t xml:space="preserve">| </w:t>
      </w:r>
      <w:r w:rsidRPr="00677AD9">
        <w:t>Dinner 19.00 to 23.00</w:t>
      </w:r>
    </w:p>
    <w:p w:rsidR="00A82ACD" w:rsidRPr="00677AD9" w:rsidRDefault="00D57E71" w:rsidP="00677AD9">
      <w:pPr>
        <w:pStyle w:val="BodyText"/>
        <w:spacing w:line="276" w:lineRule="auto"/>
      </w:pPr>
      <w:r w:rsidRPr="00677AD9">
        <w:t>This is only a guideline as meal times are not strictly imposed</w:t>
      </w:r>
    </w:p>
    <w:p w:rsidR="00A82ACD" w:rsidRPr="00677AD9" w:rsidRDefault="00A82ACD" w:rsidP="00677AD9">
      <w:pPr>
        <w:pStyle w:val="BodyText"/>
        <w:spacing w:line="276" w:lineRule="auto"/>
        <w:ind w:right="3394"/>
        <w:rPr>
          <w:b/>
        </w:rPr>
      </w:pPr>
    </w:p>
    <w:p w:rsidR="0027024F" w:rsidRPr="00677AD9" w:rsidRDefault="0027024F" w:rsidP="00677AD9">
      <w:pPr>
        <w:pStyle w:val="BodyText"/>
        <w:spacing w:line="276" w:lineRule="auto"/>
        <w:ind w:right="3394"/>
      </w:pPr>
      <w:r w:rsidRPr="00677AD9">
        <w:rPr>
          <w:b/>
        </w:rPr>
        <w:t xml:space="preserve">Nila </w:t>
      </w:r>
      <w:proofErr w:type="gramStart"/>
      <w:r w:rsidRPr="00677AD9">
        <w:rPr>
          <w:b/>
        </w:rPr>
        <w:t>Bar</w:t>
      </w:r>
      <w:proofErr w:type="gramEnd"/>
      <w:r w:rsidRPr="00677AD9">
        <w:rPr>
          <w:b/>
        </w:rPr>
        <w:t xml:space="preserve"> Timing:</w:t>
      </w:r>
      <w:r w:rsidR="00D57E71" w:rsidRPr="00677AD9">
        <w:rPr>
          <w:b/>
        </w:rPr>
        <w:t xml:space="preserve"> </w:t>
      </w:r>
      <w:r w:rsidR="00D57E71" w:rsidRPr="00677AD9">
        <w:t xml:space="preserve">The </w:t>
      </w:r>
      <w:r w:rsidRPr="00677AD9">
        <w:t>bar</w:t>
      </w:r>
      <w:r w:rsidR="00D57E71" w:rsidRPr="00677AD9">
        <w:t xml:space="preserve"> open daily from 11.00 to 23.00 </w:t>
      </w:r>
    </w:p>
    <w:p w:rsidR="0085181D" w:rsidRPr="00677AD9" w:rsidRDefault="00D57E71" w:rsidP="00677AD9">
      <w:pPr>
        <w:pStyle w:val="BodyText"/>
        <w:spacing w:line="276" w:lineRule="auto"/>
      </w:pPr>
      <w:r w:rsidRPr="00677AD9">
        <w:t>Some of the notified public holidays are also prescribed as dry days.</w:t>
      </w:r>
    </w:p>
    <w:p w:rsidR="0085181D" w:rsidRPr="00677AD9" w:rsidRDefault="0085181D" w:rsidP="00677AD9">
      <w:pPr>
        <w:pStyle w:val="BodyText"/>
        <w:spacing w:before="1" w:line="276" w:lineRule="auto"/>
      </w:pPr>
    </w:p>
    <w:p w:rsidR="0085181D" w:rsidRPr="00677AD9" w:rsidRDefault="0027024F" w:rsidP="00677AD9">
      <w:pPr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>S</w:t>
      </w:r>
      <w:r w:rsidR="00D57E71" w:rsidRPr="00677AD9">
        <w:rPr>
          <w:b/>
          <w:sz w:val="20"/>
          <w:szCs w:val="20"/>
        </w:rPr>
        <w:t xml:space="preserve">pa timing </w:t>
      </w:r>
      <w:r w:rsidR="00D57E71" w:rsidRPr="00677AD9">
        <w:rPr>
          <w:sz w:val="20"/>
          <w:szCs w:val="20"/>
        </w:rPr>
        <w:t>open daily from 7.00 to 19.30</w:t>
      </w:r>
    </w:p>
    <w:p w:rsidR="00A82ACD" w:rsidRPr="00677AD9" w:rsidRDefault="00A82ACD" w:rsidP="00677AD9">
      <w:pPr>
        <w:tabs>
          <w:tab w:val="left" w:pos="180"/>
        </w:tabs>
        <w:spacing w:line="276" w:lineRule="auto"/>
        <w:rPr>
          <w:sz w:val="20"/>
          <w:szCs w:val="20"/>
        </w:rPr>
      </w:pPr>
    </w:p>
    <w:p w:rsidR="0027024F" w:rsidRPr="00677AD9" w:rsidRDefault="00A82ACD" w:rsidP="00677AD9">
      <w:pPr>
        <w:tabs>
          <w:tab w:val="left" w:pos="2746"/>
        </w:tabs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 xml:space="preserve"> </w:t>
      </w:r>
      <w:r w:rsidR="00D57E71" w:rsidRPr="00677AD9">
        <w:rPr>
          <w:b/>
          <w:sz w:val="20"/>
          <w:szCs w:val="20"/>
        </w:rPr>
        <w:t xml:space="preserve">Hotel facilities &amp; services </w:t>
      </w:r>
      <w:r w:rsidR="00D57E71" w:rsidRPr="00677AD9">
        <w:rPr>
          <w:sz w:val="20"/>
          <w:szCs w:val="20"/>
        </w:rPr>
        <w:t xml:space="preserve">Money changing </w:t>
      </w:r>
      <w:r w:rsidR="00D57E71" w:rsidRPr="00677AD9">
        <w:rPr>
          <w:b/>
          <w:sz w:val="20"/>
          <w:szCs w:val="20"/>
        </w:rPr>
        <w:t xml:space="preserve">| </w:t>
      </w:r>
      <w:r w:rsidR="00D57E71" w:rsidRPr="00677AD9">
        <w:rPr>
          <w:sz w:val="20"/>
          <w:szCs w:val="20"/>
        </w:rPr>
        <w:t xml:space="preserve">Free </w:t>
      </w:r>
      <w:proofErr w:type="spellStart"/>
      <w:r w:rsidR="00D57E71" w:rsidRPr="00677AD9">
        <w:rPr>
          <w:sz w:val="20"/>
          <w:szCs w:val="20"/>
        </w:rPr>
        <w:t>Wifi</w:t>
      </w:r>
      <w:proofErr w:type="spellEnd"/>
      <w:r w:rsidR="00D57E71" w:rsidRPr="00677AD9">
        <w:rPr>
          <w:sz w:val="20"/>
          <w:szCs w:val="20"/>
        </w:rPr>
        <w:t xml:space="preserve"> </w:t>
      </w:r>
      <w:r w:rsidR="00D57E71" w:rsidRPr="00677AD9">
        <w:rPr>
          <w:b/>
          <w:sz w:val="20"/>
          <w:szCs w:val="20"/>
        </w:rPr>
        <w:t xml:space="preserve">| </w:t>
      </w:r>
      <w:r w:rsidR="00D57E71" w:rsidRPr="00677AD9">
        <w:rPr>
          <w:sz w:val="20"/>
          <w:szCs w:val="20"/>
        </w:rPr>
        <w:t xml:space="preserve">Laundry </w:t>
      </w:r>
      <w:r w:rsidR="00D57E71" w:rsidRPr="00677AD9">
        <w:rPr>
          <w:b/>
          <w:sz w:val="20"/>
          <w:szCs w:val="20"/>
        </w:rPr>
        <w:t xml:space="preserve">| </w:t>
      </w:r>
      <w:r w:rsidR="00D57E71" w:rsidRPr="00677AD9">
        <w:rPr>
          <w:sz w:val="20"/>
          <w:szCs w:val="20"/>
        </w:rPr>
        <w:t xml:space="preserve">Ironing </w:t>
      </w:r>
      <w:r w:rsidR="00D57E71" w:rsidRPr="00677AD9">
        <w:rPr>
          <w:b/>
          <w:sz w:val="20"/>
          <w:szCs w:val="20"/>
        </w:rPr>
        <w:t xml:space="preserve">| </w:t>
      </w:r>
      <w:r w:rsidR="00D57E71" w:rsidRPr="00677AD9">
        <w:rPr>
          <w:sz w:val="20"/>
          <w:szCs w:val="20"/>
        </w:rPr>
        <w:t xml:space="preserve">Postal service </w:t>
      </w:r>
      <w:r w:rsidR="00D57E71" w:rsidRPr="00677AD9">
        <w:rPr>
          <w:b/>
          <w:sz w:val="20"/>
          <w:szCs w:val="20"/>
        </w:rPr>
        <w:t xml:space="preserve">| </w:t>
      </w:r>
      <w:r w:rsidR="00D57E71" w:rsidRPr="00677AD9">
        <w:rPr>
          <w:sz w:val="20"/>
          <w:szCs w:val="20"/>
        </w:rPr>
        <w:t xml:space="preserve">Umbrellas Tailor </w:t>
      </w:r>
      <w:r w:rsidR="00D57E71" w:rsidRPr="00677AD9">
        <w:rPr>
          <w:b/>
          <w:sz w:val="20"/>
          <w:szCs w:val="20"/>
        </w:rPr>
        <w:t xml:space="preserve">| </w:t>
      </w:r>
      <w:r w:rsidRPr="00677AD9">
        <w:rPr>
          <w:b/>
          <w:sz w:val="20"/>
          <w:szCs w:val="20"/>
        </w:rPr>
        <w:t xml:space="preserve">  </w:t>
      </w:r>
      <w:r w:rsidR="00D57E71" w:rsidRPr="00677AD9">
        <w:rPr>
          <w:sz w:val="20"/>
          <w:szCs w:val="20"/>
        </w:rPr>
        <w:t xml:space="preserve">Yoga </w:t>
      </w:r>
      <w:r w:rsidR="00D57E71" w:rsidRPr="00677AD9">
        <w:rPr>
          <w:b/>
          <w:sz w:val="20"/>
          <w:szCs w:val="20"/>
        </w:rPr>
        <w:t xml:space="preserve">| </w:t>
      </w:r>
      <w:r w:rsidR="0027024F" w:rsidRPr="00677AD9">
        <w:rPr>
          <w:sz w:val="20"/>
          <w:szCs w:val="20"/>
        </w:rPr>
        <w:t>Swimming pool</w:t>
      </w:r>
      <w:r w:rsidR="00D57E71" w:rsidRPr="00677AD9">
        <w:rPr>
          <w:sz w:val="20"/>
          <w:szCs w:val="20"/>
        </w:rPr>
        <w:t xml:space="preserve"> </w:t>
      </w:r>
      <w:r w:rsidR="00D57E71" w:rsidRPr="00677AD9">
        <w:rPr>
          <w:b/>
          <w:sz w:val="20"/>
          <w:szCs w:val="20"/>
        </w:rPr>
        <w:t xml:space="preserve">| </w:t>
      </w:r>
      <w:r w:rsidR="0027024F" w:rsidRPr="00677AD9">
        <w:rPr>
          <w:sz w:val="20"/>
          <w:szCs w:val="20"/>
        </w:rPr>
        <w:t>B</w:t>
      </w:r>
      <w:r w:rsidR="00D57E71" w:rsidRPr="00677AD9">
        <w:rPr>
          <w:sz w:val="20"/>
          <w:szCs w:val="20"/>
        </w:rPr>
        <w:t xml:space="preserve">akery </w:t>
      </w:r>
    </w:p>
    <w:p w:rsidR="0085181D" w:rsidRPr="00677AD9" w:rsidRDefault="0085181D" w:rsidP="00677AD9">
      <w:pPr>
        <w:pStyle w:val="BodyText"/>
        <w:spacing w:before="7" w:line="276" w:lineRule="auto"/>
      </w:pPr>
    </w:p>
    <w:p w:rsidR="002E110A" w:rsidRPr="00677AD9" w:rsidRDefault="00D57E71" w:rsidP="00677AD9">
      <w:pPr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>Dress code</w:t>
      </w:r>
      <w:r w:rsidR="002E110A" w:rsidRPr="00677AD9">
        <w:rPr>
          <w:b/>
          <w:sz w:val="20"/>
          <w:szCs w:val="20"/>
        </w:rPr>
        <w:t xml:space="preserve"> </w:t>
      </w:r>
      <w:proofErr w:type="gramStart"/>
      <w:r w:rsidR="002E110A" w:rsidRPr="00677AD9">
        <w:rPr>
          <w:sz w:val="20"/>
          <w:szCs w:val="20"/>
        </w:rPr>
        <w:t>There</w:t>
      </w:r>
      <w:proofErr w:type="gramEnd"/>
      <w:r w:rsidR="002E110A" w:rsidRPr="00677AD9">
        <w:rPr>
          <w:sz w:val="20"/>
          <w:szCs w:val="20"/>
        </w:rPr>
        <w:t xml:space="preserve"> is no official dress code at Svatma.</w:t>
      </w:r>
    </w:p>
    <w:p w:rsidR="0085181D" w:rsidRPr="00677AD9" w:rsidRDefault="002E110A" w:rsidP="00677AD9">
      <w:pPr>
        <w:spacing w:line="276" w:lineRule="auto"/>
        <w:rPr>
          <w:sz w:val="20"/>
          <w:szCs w:val="20"/>
        </w:rPr>
      </w:pPr>
      <w:r w:rsidRPr="00677AD9">
        <w:rPr>
          <w:sz w:val="20"/>
          <w:szCs w:val="20"/>
        </w:rPr>
        <w:t>However, you may wish to change into smart casual for dinner</w:t>
      </w:r>
      <w:proofErr w:type="gramStart"/>
      <w:r w:rsidRPr="00677AD9">
        <w:rPr>
          <w:sz w:val="20"/>
          <w:szCs w:val="20"/>
        </w:rPr>
        <w:t>.</w:t>
      </w:r>
      <w:r w:rsidR="00D57E71" w:rsidRPr="00677AD9">
        <w:rPr>
          <w:sz w:val="20"/>
          <w:szCs w:val="20"/>
        </w:rPr>
        <w:t>.</w:t>
      </w:r>
      <w:proofErr w:type="gramEnd"/>
    </w:p>
    <w:p w:rsidR="0085181D" w:rsidRPr="00677AD9" w:rsidRDefault="0085181D" w:rsidP="00A41E0D">
      <w:pPr>
        <w:pStyle w:val="BodyText"/>
        <w:spacing w:before="4" w:line="276" w:lineRule="auto"/>
        <w:jc w:val="both"/>
      </w:pPr>
    </w:p>
    <w:p w:rsidR="0085181D" w:rsidRPr="00677AD9" w:rsidRDefault="00677AD9" w:rsidP="00A41E0D">
      <w:pPr>
        <w:pStyle w:val="BodyText"/>
        <w:spacing w:line="276" w:lineRule="auto"/>
        <w:jc w:val="both"/>
      </w:pPr>
      <w:r w:rsidRPr="00677AD9">
        <w:rPr>
          <w:b/>
          <w:spacing w:val="-3"/>
        </w:rPr>
        <w:t xml:space="preserve">Svatma </w:t>
      </w:r>
      <w:r w:rsidRPr="00677AD9">
        <w:rPr>
          <w:spacing w:val="-10"/>
        </w:rPr>
        <w:t>accepts</w:t>
      </w:r>
      <w:r w:rsidR="00D57E71" w:rsidRPr="00677AD9">
        <w:rPr>
          <w:spacing w:val="-10"/>
        </w:rPr>
        <w:t xml:space="preserve"> </w:t>
      </w:r>
      <w:r w:rsidR="00D57E71" w:rsidRPr="00677AD9">
        <w:t>children</w:t>
      </w:r>
      <w:r w:rsidR="00D57E71" w:rsidRPr="00677AD9">
        <w:rPr>
          <w:spacing w:val="-10"/>
        </w:rPr>
        <w:t xml:space="preserve"> </w:t>
      </w:r>
      <w:r w:rsidR="00D57E71" w:rsidRPr="00677AD9">
        <w:t>of</w:t>
      </w:r>
      <w:r w:rsidR="00D57E71" w:rsidRPr="00677AD9">
        <w:rPr>
          <w:spacing w:val="-10"/>
        </w:rPr>
        <w:t xml:space="preserve"> </w:t>
      </w:r>
      <w:r w:rsidR="00D57E71" w:rsidRPr="00677AD9">
        <w:t>all</w:t>
      </w:r>
      <w:r w:rsidR="00D57E71" w:rsidRPr="00677AD9">
        <w:rPr>
          <w:spacing w:val="-10"/>
        </w:rPr>
        <w:t xml:space="preserve"> </w:t>
      </w:r>
      <w:r w:rsidR="00D57E71" w:rsidRPr="00677AD9">
        <w:t>ages.</w:t>
      </w:r>
      <w:r w:rsidR="00D57E71" w:rsidRPr="00677AD9">
        <w:rPr>
          <w:spacing w:val="-10"/>
        </w:rPr>
        <w:t xml:space="preserve"> </w:t>
      </w:r>
      <w:r w:rsidR="00D57E71" w:rsidRPr="00677AD9">
        <w:t>Children</w:t>
      </w:r>
      <w:r w:rsidR="00D57E71" w:rsidRPr="00677AD9">
        <w:rPr>
          <w:spacing w:val="-10"/>
        </w:rPr>
        <w:t xml:space="preserve"> </w:t>
      </w:r>
      <w:r w:rsidR="00D57E71" w:rsidRPr="00677AD9">
        <w:t>may</w:t>
      </w:r>
      <w:r w:rsidR="00D57E71" w:rsidRPr="00677AD9">
        <w:rPr>
          <w:spacing w:val="-10"/>
        </w:rPr>
        <w:t xml:space="preserve"> </w:t>
      </w:r>
      <w:r w:rsidR="00D57E71" w:rsidRPr="00677AD9">
        <w:t>be</w:t>
      </w:r>
      <w:r w:rsidR="00D57E71" w:rsidRPr="00677AD9">
        <w:rPr>
          <w:spacing w:val="-11"/>
        </w:rPr>
        <w:t xml:space="preserve"> </w:t>
      </w:r>
      <w:r w:rsidR="00D57E71" w:rsidRPr="00677AD9">
        <w:t>accommodated</w:t>
      </w:r>
      <w:r w:rsidR="00D57E71" w:rsidRPr="00677AD9">
        <w:rPr>
          <w:spacing w:val="-10"/>
        </w:rPr>
        <w:t xml:space="preserve"> </w:t>
      </w:r>
      <w:r w:rsidR="00D57E71" w:rsidRPr="00677AD9">
        <w:t>in</w:t>
      </w:r>
      <w:r w:rsidR="00D57E71" w:rsidRPr="00677AD9">
        <w:rPr>
          <w:spacing w:val="-11"/>
        </w:rPr>
        <w:t xml:space="preserve"> </w:t>
      </w:r>
      <w:r w:rsidR="00D57E71" w:rsidRPr="00677AD9">
        <w:rPr>
          <w:spacing w:val="-3"/>
        </w:rPr>
        <w:t>their</w:t>
      </w:r>
      <w:r w:rsidR="00D57E71" w:rsidRPr="00677AD9">
        <w:rPr>
          <w:spacing w:val="-11"/>
        </w:rPr>
        <w:t xml:space="preserve"> </w:t>
      </w:r>
      <w:r w:rsidR="00D57E71" w:rsidRPr="00677AD9">
        <w:rPr>
          <w:spacing w:val="-3"/>
        </w:rPr>
        <w:t>parent’s</w:t>
      </w:r>
      <w:r w:rsidR="00D57E71" w:rsidRPr="00677AD9">
        <w:rPr>
          <w:spacing w:val="-11"/>
        </w:rPr>
        <w:t xml:space="preserve"> </w:t>
      </w:r>
      <w:r w:rsidR="00D57E71" w:rsidRPr="00677AD9">
        <w:rPr>
          <w:spacing w:val="-3"/>
        </w:rPr>
        <w:t xml:space="preserve">bedroom </w:t>
      </w:r>
      <w:r w:rsidR="00D57E71" w:rsidRPr="00677AD9">
        <w:t>for</w:t>
      </w:r>
      <w:r w:rsidR="00D57E71" w:rsidRPr="00677AD9">
        <w:rPr>
          <w:spacing w:val="-9"/>
        </w:rPr>
        <w:t xml:space="preserve"> </w:t>
      </w:r>
      <w:r w:rsidR="00D57E71" w:rsidRPr="00677AD9">
        <w:t>an</w:t>
      </w:r>
      <w:r w:rsidR="00D57E71" w:rsidRPr="00677AD9">
        <w:rPr>
          <w:spacing w:val="-8"/>
        </w:rPr>
        <w:t xml:space="preserve"> </w:t>
      </w:r>
      <w:r w:rsidR="00D57E71" w:rsidRPr="00677AD9">
        <w:t>extra</w:t>
      </w:r>
      <w:r w:rsidR="00D57E71" w:rsidRPr="00677AD9">
        <w:rPr>
          <w:spacing w:val="-8"/>
        </w:rPr>
        <w:t xml:space="preserve"> </w:t>
      </w:r>
      <w:r w:rsidR="00D57E71" w:rsidRPr="00677AD9">
        <w:t>charge.</w:t>
      </w:r>
      <w:r w:rsidR="00D57E71" w:rsidRPr="00677AD9">
        <w:rPr>
          <w:spacing w:val="-8"/>
        </w:rPr>
        <w:t xml:space="preserve"> </w:t>
      </w:r>
      <w:r w:rsidR="00D57E71" w:rsidRPr="00677AD9">
        <w:rPr>
          <w:spacing w:val="-3"/>
        </w:rPr>
        <w:t>Only</w:t>
      </w:r>
      <w:r w:rsidR="00D57E71" w:rsidRPr="00677AD9">
        <w:rPr>
          <w:spacing w:val="-9"/>
        </w:rPr>
        <w:t xml:space="preserve"> </w:t>
      </w:r>
      <w:r w:rsidR="00D57E71" w:rsidRPr="00677AD9">
        <w:t>one</w:t>
      </w:r>
      <w:r w:rsidR="00D57E71" w:rsidRPr="00677AD9">
        <w:rPr>
          <w:spacing w:val="-8"/>
        </w:rPr>
        <w:t xml:space="preserve"> </w:t>
      </w:r>
      <w:r w:rsidR="00D57E71" w:rsidRPr="00677AD9">
        <w:t>additional</w:t>
      </w:r>
      <w:r w:rsidR="00D57E71" w:rsidRPr="00677AD9">
        <w:rPr>
          <w:spacing w:val="-8"/>
        </w:rPr>
        <w:t xml:space="preserve"> </w:t>
      </w:r>
      <w:r w:rsidR="00D57E71" w:rsidRPr="00677AD9">
        <w:t>child</w:t>
      </w:r>
      <w:r w:rsidR="00D57E71" w:rsidRPr="00677AD9">
        <w:rPr>
          <w:spacing w:val="-8"/>
        </w:rPr>
        <w:t xml:space="preserve"> </w:t>
      </w:r>
      <w:r w:rsidR="00D57E71" w:rsidRPr="00677AD9">
        <w:t>per</w:t>
      </w:r>
      <w:r w:rsidR="00D57E71" w:rsidRPr="00677AD9">
        <w:rPr>
          <w:spacing w:val="-9"/>
        </w:rPr>
        <w:t xml:space="preserve"> </w:t>
      </w:r>
      <w:r w:rsidR="00D57E71" w:rsidRPr="00677AD9">
        <w:rPr>
          <w:spacing w:val="-3"/>
        </w:rPr>
        <w:t>room</w:t>
      </w:r>
      <w:r w:rsidR="00D57E71" w:rsidRPr="00677AD9">
        <w:rPr>
          <w:spacing w:val="-9"/>
        </w:rPr>
        <w:t xml:space="preserve"> </w:t>
      </w:r>
      <w:r w:rsidR="00D57E71" w:rsidRPr="00677AD9">
        <w:t>is</w:t>
      </w:r>
      <w:r w:rsidR="00D57E71" w:rsidRPr="00677AD9">
        <w:rPr>
          <w:spacing w:val="-9"/>
        </w:rPr>
        <w:t xml:space="preserve"> </w:t>
      </w:r>
      <w:r w:rsidR="00D57E71" w:rsidRPr="00677AD9">
        <w:rPr>
          <w:spacing w:val="-3"/>
        </w:rPr>
        <w:t>permitted.</w:t>
      </w:r>
      <w:r w:rsidR="00D57E71" w:rsidRPr="00677AD9">
        <w:rPr>
          <w:spacing w:val="-9"/>
        </w:rPr>
        <w:t xml:space="preserve"> </w:t>
      </w:r>
      <w:r w:rsidR="00D57E71" w:rsidRPr="00677AD9">
        <w:t>Babysitting</w:t>
      </w:r>
      <w:r w:rsidR="00D57E71" w:rsidRPr="00677AD9">
        <w:rPr>
          <w:spacing w:val="-8"/>
        </w:rPr>
        <w:t xml:space="preserve"> </w:t>
      </w:r>
      <w:r w:rsidR="00D57E71" w:rsidRPr="00677AD9">
        <w:t>can</w:t>
      </w:r>
      <w:r w:rsidR="00D57E71" w:rsidRPr="00677AD9">
        <w:rPr>
          <w:spacing w:val="-8"/>
        </w:rPr>
        <w:t xml:space="preserve"> </w:t>
      </w:r>
      <w:r w:rsidR="00D57E71" w:rsidRPr="00677AD9">
        <w:t>be</w:t>
      </w:r>
      <w:r w:rsidR="00D57E71" w:rsidRPr="00677AD9">
        <w:rPr>
          <w:spacing w:val="-9"/>
        </w:rPr>
        <w:t xml:space="preserve"> </w:t>
      </w:r>
      <w:r w:rsidR="00D57E71" w:rsidRPr="00677AD9">
        <w:t>arranged</w:t>
      </w:r>
      <w:r w:rsidR="00D57E71" w:rsidRPr="00677AD9">
        <w:rPr>
          <w:spacing w:val="-8"/>
        </w:rPr>
        <w:t xml:space="preserve"> </w:t>
      </w:r>
      <w:r w:rsidR="00D57E71" w:rsidRPr="00677AD9">
        <w:t>on</w:t>
      </w:r>
      <w:r w:rsidR="00D57E71" w:rsidRPr="00677AD9">
        <w:rPr>
          <w:spacing w:val="-8"/>
        </w:rPr>
        <w:t xml:space="preserve"> </w:t>
      </w:r>
      <w:r w:rsidR="00D57E71" w:rsidRPr="00677AD9">
        <w:rPr>
          <w:spacing w:val="-3"/>
        </w:rPr>
        <w:t>prior</w:t>
      </w:r>
      <w:r w:rsidR="00D57E71" w:rsidRPr="00677AD9">
        <w:rPr>
          <w:spacing w:val="-9"/>
        </w:rPr>
        <w:t xml:space="preserve"> </w:t>
      </w:r>
      <w:r w:rsidR="00D57E71" w:rsidRPr="00677AD9">
        <w:rPr>
          <w:spacing w:val="-3"/>
        </w:rPr>
        <w:t>notice.</w:t>
      </w:r>
    </w:p>
    <w:p w:rsidR="0085181D" w:rsidRPr="00677AD9" w:rsidRDefault="00D57E71" w:rsidP="00A41E0D">
      <w:pPr>
        <w:pStyle w:val="BodyText"/>
        <w:spacing w:line="276" w:lineRule="auto"/>
        <w:ind w:right="283"/>
        <w:jc w:val="both"/>
      </w:pPr>
      <w:r w:rsidRPr="00677AD9">
        <w:t xml:space="preserve">Children are </w:t>
      </w:r>
      <w:r w:rsidRPr="00677AD9">
        <w:rPr>
          <w:spacing w:val="-3"/>
        </w:rPr>
        <w:t xml:space="preserve">welcome but, being </w:t>
      </w:r>
      <w:r w:rsidRPr="00677AD9">
        <w:t xml:space="preserve">a small and </w:t>
      </w:r>
      <w:r w:rsidRPr="00677AD9">
        <w:rPr>
          <w:spacing w:val="-3"/>
        </w:rPr>
        <w:t xml:space="preserve">peaceful place; guests </w:t>
      </w:r>
      <w:r w:rsidRPr="00677AD9">
        <w:t xml:space="preserve">are asked to be </w:t>
      </w:r>
      <w:r w:rsidRPr="00677AD9">
        <w:rPr>
          <w:spacing w:val="-3"/>
        </w:rPr>
        <w:t xml:space="preserve">aware that noise </w:t>
      </w:r>
      <w:r w:rsidRPr="00677AD9">
        <w:t xml:space="preserve">carries </w:t>
      </w:r>
      <w:r w:rsidRPr="00677AD9">
        <w:rPr>
          <w:spacing w:val="-3"/>
        </w:rPr>
        <w:t xml:space="preserve">here! </w:t>
      </w:r>
      <w:r w:rsidRPr="00677AD9">
        <w:rPr>
          <w:spacing w:val="-4"/>
        </w:rPr>
        <w:t>The</w:t>
      </w:r>
      <w:r w:rsidRPr="00677AD9">
        <w:rPr>
          <w:spacing w:val="-10"/>
        </w:rPr>
        <w:t xml:space="preserve"> </w:t>
      </w:r>
      <w:r w:rsidR="00677AD9" w:rsidRPr="00677AD9">
        <w:rPr>
          <w:spacing w:val="-6"/>
        </w:rPr>
        <w:t xml:space="preserve">Svatma </w:t>
      </w:r>
      <w:r w:rsidR="00677AD9" w:rsidRPr="00677AD9">
        <w:rPr>
          <w:spacing w:val="-11"/>
        </w:rPr>
        <w:t>swimming</w:t>
      </w:r>
      <w:r w:rsidRPr="00677AD9">
        <w:rPr>
          <w:spacing w:val="-10"/>
        </w:rPr>
        <w:t xml:space="preserve"> </w:t>
      </w:r>
      <w:r w:rsidRPr="00677AD9">
        <w:rPr>
          <w:spacing w:val="-6"/>
        </w:rPr>
        <w:t>pool</w:t>
      </w:r>
      <w:r w:rsidRPr="00677AD9">
        <w:rPr>
          <w:spacing w:val="-11"/>
        </w:rPr>
        <w:t xml:space="preserve"> </w:t>
      </w:r>
      <w:r w:rsidRPr="00677AD9">
        <w:rPr>
          <w:spacing w:val="-5"/>
        </w:rPr>
        <w:t>has</w:t>
      </w:r>
      <w:r w:rsidRPr="00677AD9">
        <w:rPr>
          <w:spacing w:val="-11"/>
        </w:rPr>
        <w:t xml:space="preserve"> </w:t>
      </w:r>
      <w:r w:rsidRPr="00677AD9">
        <w:t>a</w:t>
      </w:r>
      <w:r w:rsidRPr="00677AD9">
        <w:rPr>
          <w:spacing w:val="-10"/>
        </w:rPr>
        <w:t xml:space="preserve"> </w:t>
      </w:r>
      <w:r w:rsidRPr="00677AD9">
        <w:rPr>
          <w:spacing w:val="-6"/>
        </w:rPr>
        <w:t>maximum</w:t>
      </w:r>
      <w:r w:rsidRPr="00677AD9">
        <w:rPr>
          <w:spacing w:val="-10"/>
        </w:rPr>
        <w:t xml:space="preserve"> </w:t>
      </w:r>
      <w:r w:rsidRPr="00677AD9">
        <w:rPr>
          <w:spacing w:val="-5"/>
        </w:rPr>
        <w:t>depth</w:t>
      </w:r>
      <w:r w:rsidRPr="00677AD9">
        <w:rPr>
          <w:spacing w:val="-10"/>
        </w:rPr>
        <w:t xml:space="preserve"> </w:t>
      </w:r>
      <w:r w:rsidRPr="00677AD9">
        <w:rPr>
          <w:spacing w:val="-3"/>
        </w:rPr>
        <w:t>of</w:t>
      </w:r>
      <w:r w:rsidRPr="00677AD9">
        <w:rPr>
          <w:spacing w:val="-10"/>
        </w:rPr>
        <w:t xml:space="preserve"> </w:t>
      </w:r>
      <w:r w:rsidRPr="00677AD9">
        <w:rPr>
          <w:spacing w:val="-5"/>
        </w:rPr>
        <w:t>1.25</w:t>
      </w:r>
      <w:r w:rsidRPr="00677AD9">
        <w:rPr>
          <w:spacing w:val="-10"/>
        </w:rPr>
        <w:t xml:space="preserve"> </w:t>
      </w:r>
      <w:r w:rsidRPr="00677AD9">
        <w:rPr>
          <w:spacing w:val="-3"/>
        </w:rPr>
        <w:t>m.</w:t>
      </w:r>
      <w:r w:rsidRPr="00677AD9">
        <w:rPr>
          <w:spacing w:val="-10"/>
        </w:rPr>
        <w:t xml:space="preserve"> </w:t>
      </w:r>
      <w:r w:rsidRPr="00677AD9">
        <w:rPr>
          <w:spacing w:val="-6"/>
        </w:rPr>
        <w:t>vigilance</w:t>
      </w:r>
      <w:r w:rsidRPr="00677AD9">
        <w:rPr>
          <w:spacing w:val="-10"/>
        </w:rPr>
        <w:t xml:space="preserve"> </w:t>
      </w:r>
      <w:r w:rsidRPr="00677AD9">
        <w:rPr>
          <w:spacing w:val="-4"/>
        </w:rPr>
        <w:t>is</w:t>
      </w:r>
      <w:r w:rsidRPr="00677AD9">
        <w:rPr>
          <w:spacing w:val="-11"/>
        </w:rPr>
        <w:t xml:space="preserve"> </w:t>
      </w:r>
      <w:r w:rsidRPr="00677AD9">
        <w:rPr>
          <w:spacing w:val="-7"/>
        </w:rPr>
        <w:t>required</w:t>
      </w:r>
      <w:r w:rsidRPr="00677AD9">
        <w:rPr>
          <w:spacing w:val="-11"/>
        </w:rPr>
        <w:t xml:space="preserve"> </w:t>
      </w:r>
      <w:r w:rsidRPr="00677AD9">
        <w:rPr>
          <w:spacing w:val="-5"/>
        </w:rPr>
        <w:t>for</w:t>
      </w:r>
      <w:r w:rsidRPr="00677AD9">
        <w:rPr>
          <w:spacing w:val="-11"/>
        </w:rPr>
        <w:t xml:space="preserve"> </w:t>
      </w:r>
      <w:r w:rsidRPr="00677AD9">
        <w:rPr>
          <w:spacing w:val="-6"/>
        </w:rPr>
        <w:t>children</w:t>
      </w:r>
      <w:r w:rsidRPr="00677AD9">
        <w:rPr>
          <w:spacing w:val="-10"/>
        </w:rPr>
        <w:t xml:space="preserve"> </w:t>
      </w:r>
      <w:r w:rsidRPr="00677AD9">
        <w:rPr>
          <w:spacing w:val="-6"/>
        </w:rPr>
        <w:t>that</w:t>
      </w:r>
      <w:r w:rsidRPr="00677AD9">
        <w:rPr>
          <w:spacing w:val="-11"/>
        </w:rPr>
        <w:t xml:space="preserve"> </w:t>
      </w:r>
      <w:r w:rsidRPr="00677AD9">
        <w:rPr>
          <w:spacing w:val="-5"/>
        </w:rPr>
        <w:t>cannot</w:t>
      </w:r>
      <w:r w:rsidRPr="00677AD9">
        <w:rPr>
          <w:spacing w:val="-10"/>
        </w:rPr>
        <w:t xml:space="preserve"> </w:t>
      </w:r>
      <w:r w:rsidRPr="00677AD9">
        <w:rPr>
          <w:spacing w:val="-6"/>
        </w:rPr>
        <w:t>swim.</w:t>
      </w:r>
    </w:p>
    <w:p w:rsidR="006A636A" w:rsidRDefault="006A636A" w:rsidP="00677AD9">
      <w:pPr>
        <w:spacing w:line="276" w:lineRule="auto"/>
        <w:rPr>
          <w:b/>
          <w:sz w:val="20"/>
          <w:szCs w:val="20"/>
        </w:rPr>
      </w:pPr>
    </w:p>
    <w:p w:rsidR="0085181D" w:rsidRPr="00677AD9" w:rsidRDefault="00D57E71" w:rsidP="00677AD9">
      <w:pPr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 xml:space="preserve">Check in 2 pm and Check out 12 noon </w:t>
      </w:r>
      <w:r w:rsidRPr="00677AD9">
        <w:rPr>
          <w:sz w:val="20"/>
          <w:szCs w:val="20"/>
        </w:rPr>
        <w:t>Extended check in - check out time is subject to availability.</w:t>
      </w:r>
    </w:p>
    <w:p w:rsidR="0085181D" w:rsidRPr="00677AD9" w:rsidRDefault="0085181D" w:rsidP="00677AD9">
      <w:pPr>
        <w:pStyle w:val="BodyText"/>
        <w:spacing w:before="7" w:line="276" w:lineRule="auto"/>
      </w:pPr>
    </w:p>
    <w:p w:rsidR="0085181D" w:rsidRPr="00677AD9" w:rsidRDefault="00D57E71" w:rsidP="00677AD9">
      <w:pPr>
        <w:pStyle w:val="BodyText"/>
        <w:spacing w:before="1" w:line="276" w:lineRule="auto"/>
      </w:pPr>
      <w:r w:rsidRPr="00677AD9">
        <w:rPr>
          <w:b/>
        </w:rPr>
        <w:t xml:space="preserve">Others </w:t>
      </w:r>
      <w:r w:rsidRPr="00677AD9">
        <w:t>Electricity 220 volts. The standard two round pin adaptors work.</w:t>
      </w:r>
    </w:p>
    <w:p w:rsidR="0085181D" w:rsidRPr="00677AD9" w:rsidRDefault="0085181D" w:rsidP="00677AD9">
      <w:pPr>
        <w:pStyle w:val="BodyText"/>
        <w:spacing w:before="3" w:line="276" w:lineRule="auto"/>
      </w:pPr>
    </w:p>
    <w:p w:rsidR="0085181D" w:rsidRPr="00677AD9" w:rsidRDefault="00D57E71" w:rsidP="00677AD9">
      <w:pPr>
        <w:spacing w:line="276" w:lineRule="auto"/>
        <w:ind w:right="1755"/>
        <w:rPr>
          <w:sz w:val="20"/>
          <w:szCs w:val="20"/>
        </w:rPr>
      </w:pPr>
      <w:r w:rsidRPr="00677AD9">
        <w:rPr>
          <w:b/>
          <w:sz w:val="20"/>
          <w:szCs w:val="20"/>
        </w:rPr>
        <w:t>Credit ca</w:t>
      </w:r>
      <w:r w:rsidR="00677AD9" w:rsidRPr="00677AD9">
        <w:rPr>
          <w:b/>
          <w:sz w:val="20"/>
          <w:szCs w:val="20"/>
        </w:rPr>
        <w:t>rds - currency Svatma</w:t>
      </w:r>
      <w:r w:rsidRPr="00677AD9">
        <w:rPr>
          <w:b/>
          <w:sz w:val="20"/>
          <w:szCs w:val="20"/>
        </w:rPr>
        <w:t xml:space="preserve"> </w:t>
      </w:r>
      <w:r w:rsidRPr="00677AD9">
        <w:rPr>
          <w:sz w:val="20"/>
          <w:szCs w:val="20"/>
        </w:rPr>
        <w:t>accepts American Express, Visa, and Master Card. In case of payments in foreign currency, the hotel accepts US dollars, Pounds Sterling and Euros.</w:t>
      </w:r>
    </w:p>
    <w:p w:rsidR="0085181D" w:rsidRPr="00677AD9" w:rsidRDefault="0085181D" w:rsidP="00677AD9">
      <w:pPr>
        <w:pStyle w:val="BodyText"/>
        <w:spacing w:before="1" w:line="276" w:lineRule="auto"/>
      </w:pPr>
    </w:p>
    <w:p w:rsidR="0085181D" w:rsidRPr="00677AD9" w:rsidRDefault="00D57E71" w:rsidP="00677AD9">
      <w:pPr>
        <w:spacing w:line="276" w:lineRule="auto"/>
        <w:rPr>
          <w:sz w:val="20"/>
          <w:szCs w:val="20"/>
        </w:rPr>
      </w:pPr>
      <w:r w:rsidRPr="00677AD9">
        <w:rPr>
          <w:b/>
          <w:sz w:val="20"/>
          <w:szCs w:val="20"/>
        </w:rPr>
        <w:t xml:space="preserve">Mobile telephones </w:t>
      </w:r>
      <w:r w:rsidR="008C1223" w:rsidRPr="00677AD9">
        <w:rPr>
          <w:sz w:val="20"/>
          <w:szCs w:val="20"/>
        </w:rPr>
        <w:t>all</w:t>
      </w:r>
      <w:r w:rsidRPr="00677AD9">
        <w:rPr>
          <w:sz w:val="20"/>
          <w:szCs w:val="20"/>
        </w:rPr>
        <w:t xml:space="preserve"> mobile telephones work on local networks.</w:t>
      </w:r>
    </w:p>
    <w:p w:rsidR="0085181D" w:rsidRPr="00677AD9" w:rsidRDefault="0085181D" w:rsidP="00677AD9">
      <w:pPr>
        <w:pStyle w:val="BodyText"/>
        <w:spacing w:before="4" w:line="276" w:lineRule="auto"/>
      </w:pPr>
    </w:p>
    <w:p w:rsidR="0085181D" w:rsidRPr="00677AD9" w:rsidRDefault="00D57E71" w:rsidP="00A41E0D">
      <w:pPr>
        <w:pStyle w:val="BodyText"/>
        <w:spacing w:line="276" w:lineRule="auto"/>
        <w:ind w:right="263"/>
        <w:jc w:val="both"/>
      </w:pPr>
      <w:r w:rsidRPr="00677AD9">
        <w:rPr>
          <w:b/>
        </w:rPr>
        <w:t xml:space="preserve">When to go / Climate </w:t>
      </w:r>
      <w:r w:rsidRPr="00677AD9">
        <w:t>There are no majo</w:t>
      </w:r>
      <w:r w:rsidR="00677AD9" w:rsidRPr="00677AD9">
        <w:t xml:space="preserve">r seasonal weather changes in Tamilnadu </w:t>
      </w:r>
      <w:r w:rsidRPr="00677AD9">
        <w:t xml:space="preserve"> as it benefits from a tropical climate and is warm &amp; humid all year round. No warm clothes are necessary in </w:t>
      </w:r>
      <w:r w:rsidR="00677AD9" w:rsidRPr="00677AD9">
        <w:t>Thanjavur</w:t>
      </w:r>
      <w:r w:rsidRPr="00677AD9">
        <w:t xml:space="preserve">. </w:t>
      </w:r>
      <w:r w:rsidR="00A347FD">
        <w:t>The Monsoon is active during the month of October &amp; November with sporadic shower</w:t>
      </w:r>
    </w:p>
    <w:p w:rsidR="0085181D" w:rsidRPr="00677AD9" w:rsidRDefault="0085181D" w:rsidP="00A41E0D">
      <w:pPr>
        <w:pStyle w:val="BodyText"/>
        <w:spacing w:before="10" w:line="276" w:lineRule="auto"/>
        <w:jc w:val="both"/>
      </w:pPr>
    </w:p>
    <w:p w:rsidR="0085181D" w:rsidRPr="00677AD9" w:rsidRDefault="008C1223" w:rsidP="00A347FD">
      <w:pPr>
        <w:pStyle w:val="BodyText"/>
        <w:spacing w:line="276" w:lineRule="auto"/>
        <w:ind w:right="421"/>
        <w:jc w:val="both"/>
      </w:pPr>
      <w:r w:rsidRPr="00677AD9">
        <w:rPr>
          <w:b/>
        </w:rPr>
        <w:t>Pests,</w:t>
      </w:r>
      <w:r w:rsidR="00677AD9" w:rsidRPr="00677AD9">
        <w:t xml:space="preserve"> Svatma</w:t>
      </w:r>
      <w:r w:rsidR="00D57E71" w:rsidRPr="00677AD9">
        <w:t xml:space="preserve"> takes precautions by way of </w:t>
      </w:r>
      <w:r w:rsidR="00A347FD">
        <w:t xml:space="preserve">pest </w:t>
      </w:r>
      <w:proofErr w:type="gramStart"/>
      <w:r w:rsidR="00A347FD">
        <w:t>control,</w:t>
      </w:r>
      <w:proofErr w:type="gramEnd"/>
      <w:r w:rsidR="00D57E71" w:rsidRPr="00677AD9">
        <w:t xml:space="preserve"> it sprays the public areas and gardens daily. The rooms have mosquito repellents, </w:t>
      </w:r>
    </w:p>
    <w:p w:rsidR="002E110A" w:rsidRPr="00677AD9" w:rsidRDefault="002E110A" w:rsidP="00677AD9">
      <w:pPr>
        <w:spacing w:before="1" w:line="276" w:lineRule="auto"/>
        <w:rPr>
          <w:b/>
          <w:sz w:val="20"/>
          <w:szCs w:val="20"/>
        </w:rPr>
      </w:pPr>
    </w:p>
    <w:p w:rsidR="0085181D" w:rsidRPr="00677AD9" w:rsidRDefault="00F9782C" w:rsidP="00677AD9">
      <w:pPr>
        <w:spacing w:before="1" w:line="276" w:lineRule="auto"/>
        <w:rPr>
          <w:sz w:val="20"/>
          <w:szCs w:val="20"/>
        </w:rPr>
      </w:pPr>
      <w:r>
        <w:rPr>
          <w:b/>
          <w:sz w:val="20"/>
          <w:szCs w:val="20"/>
        </w:rPr>
        <w:t>Sightseeing &amp; T</w:t>
      </w:r>
      <w:r w:rsidR="00D57E71" w:rsidRPr="00677AD9">
        <w:rPr>
          <w:b/>
          <w:sz w:val="20"/>
          <w:szCs w:val="20"/>
        </w:rPr>
        <w:t xml:space="preserve">ours </w:t>
      </w:r>
      <w:r w:rsidR="00D57E71" w:rsidRPr="00677AD9">
        <w:rPr>
          <w:sz w:val="20"/>
          <w:szCs w:val="20"/>
        </w:rPr>
        <w:t>can be arranged by the hotel reception.</w:t>
      </w:r>
    </w:p>
    <w:p w:rsidR="005263CA" w:rsidRDefault="005263CA" w:rsidP="00677AD9">
      <w:pPr>
        <w:pStyle w:val="BodyText"/>
        <w:spacing w:before="1" w:line="276" w:lineRule="auto"/>
        <w:ind w:right="104"/>
        <w:rPr>
          <w:b/>
        </w:rPr>
      </w:pPr>
    </w:p>
    <w:p w:rsidR="00981E9F" w:rsidRPr="00677AD9" w:rsidRDefault="00981E9F" w:rsidP="00981E9F">
      <w:pPr>
        <w:pStyle w:val="BodyText"/>
        <w:spacing w:before="7" w:line="276" w:lineRule="auto"/>
        <w:rPr>
          <w:b/>
        </w:rPr>
      </w:pPr>
      <w:r w:rsidRPr="00677AD9">
        <w:rPr>
          <w:b/>
        </w:rPr>
        <w:t>Experience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>Culinary class in the special guest experience kitchen with personal training session on simple vegetarian local cuisine for nutrition and good health.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 xml:space="preserve">Bronze casting demonstration of the famous </w:t>
      </w:r>
      <w:proofErr w:type="spellStart"/>
      <w:r w:rsidRPr="00677AD9">
        <w:t>cire</w:t>
      </w:r>
      <w:proofErr w:type="spellEnd"/>
      <w:r w:rsidRPr="00677AD9">
        <w:t xml:space="preserve"> </w:t>
      </w:r>
      <w:proofErr w:type="spellStart"/>
      <w:r w:rsidRPr="00677AD9">
        <w:t>perdue</w:t>
      </w:r>
      <w:proofErr w:type="spellEnd"/>
      <w:r w:rsidRPr="00677AD9">
        <w:t xml:space="preserve"> or lost wax technique by master craftsmen.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 xml:space="preserve">Chanting of Veda by priests with the inherent meanings explained, training to chant </w:t>
      </w:r>
      <w:proofErr w:type="spellStart"/>
      <w:r w:rsidRPr="00677AD9">
        <w:t>Gayathri</w:t>
      </w:r>
      <w:proofErr w:type="spellEnd"/>
      <w:r w:rsidRPr="00677AD9">
        <w:t xml:space="preserve"> Mantra &amp; </w:t>
      </w:r>
      <w:proofErr w:type="spellStart"/>
      <w:r w:rsidRPr="00677AD9">
        <w:t>Shanti</w:t>
      </w:r>
      <w:proofErr w:type="spellEnd"/>
      <w:r w:rsidRPr="00677AD9">
        <w:t xml:space="preserve"> Mantra.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 xml:space="preserve">Chamber concert by vocalists, percussionists, flautists in </w:t>
      </w:r>
      <w:proofErr w:type="spellStart"/>
      <w:r w:rsidRPr="00677AD9">
        <w:t>carnatic</w:t>
      </w:r>
      <w:proofErr w:type="spellEnd"/>
      <w:r w:rsidRPr="00677AD9">
        <w:t xml:space="preserve"> tradition with a discussion on mood evoked by Raga renditions.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 xml:space="preserve">Lecture demonstration on Thanjavur style of dance or </w:t>
      </w:r>
      <w:proofErr w:type="spellStart"/>
      <w:r w:rsidRPr="00677AD9">
        <w:t>Bharatanatyam</w:t>
      </w:r>
      <w:proofErr w:type="spellEnd"/>
      <w:r w:rsidRPr="00677AD9">
        <w:t xml:space="preserve"> by proficient dancers.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>Visit to Temple site with an academic expert on restoration, architecture and iconography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>Demonstration of handloom weaving and wearing techniques</w:t>
      </w:r>
    </w:p>
    <w:p w:rsidR="00981E9F" w:rsidRPr="00677AD9" w:rsidRDefault="00981E9F" w:rsidP="00981E9F">
      <w:pPr>
        <w:pStyle w:val="BodyText"/>
        <w:numPr>
          <w:ilvl w:val="0"/>
          <w:numId w:val="4"/>
        </w:numPr>
        <w:spacing w:before="7" w:line="276" w:lineRule="auto"/>
      </w:pPr>
      <w:r w:rsidRPr="00677AD9">
        <w:t>Thanjavur painting technique with gem stones inlay demonstration.</w:t>
      </w:r>
    </w:p>
    <w:p w:rsidR="0085181D" w:rsidRPr="00677AD9" w:rsidRDefault="0085181D" w:rsidP="00677AD9">
      <w:pPr>
        <w:pStyle w:val="BodyText"/>
        <w:spacing w:before="9" w:line="276" w:lineRule="auto"/>
      </w:pPr>
    </w:p>
    <w:p w:rsidR="0085181D" w:rsidRPr="00677AD9" w:rsidRDefault="00D57E71" w:rsidP="00677AD9">
      <w:pPr>
        <w:pStyle w:val="BodyText"/>
        <w:spacing w:line="276" w:lineRule="auto"/>
        <w:ind w:right="1106"/>
      </w:pPr>
      <w:r w:rsidRPr="00677AD9">
        <w:rPr>
          <w:b/>
        </w:rPr>
        <w:t xml:space="preserve">Average length of stay </w:t>
      </w:r>
      <w:r w:rsidRPr="00677AD9">
        <w:t xml:space="preserve">there is no minimum requirement. Average packages would be </w:t>
      </w:r>
      <w:r w:rsidR="008C1223">
        <w:t>2</w:t>
      </w:r>
      <w:r w:rsidRPr="00677AD9">
        <w:t xml:space="preserve"> to</w:t>
      </w:r>
      <w:r w:rsidR="008C1223">
        <w:t xml:space="preserve"> 3</w:t>
      </w:r>
      <w:r w:rsidRPr="00677AD9">
        <w:t xml:space="preserve"> nights. You could book </w:t>
      </w:r>
      <w:r w:rsidR="008C1223" w:rsidRPr="00677AD9">
        <w:t>personalized</w:t>
      </w:r>
      <w:r w:rsidRPr="00677AD9">
        <w:t xml:space="preserve"> </w:t>
      </w:r>
      <w:r w:rsidR="008C1223" w:rsidRPr="008C1223">
        <w:t>Wellness treatments</w:t>
      </w:r>
      <w:r w:rsidRPr="00677AD9">
        <w:t xml:space="preserve"> </w:t>
      </w:r>
      <w:r w:rsidR="00A347FD" w:rsidRPr="00677AD9">
        <w:t xml:space="preserve">for </w:t>
      </w:r>
      <w:r w:rsidR="00A347FD">
        <w:t>a</w:t>
      </w:r>
      <w:r w:rsidR="00A347FD" w:rsidRPr="00677AD9">
        <w:t xml:space="preserve"> week</w:t>
      </w:r>
      <w:r w:rsidRPr="00677AD9">
        <w:t>.</w:t>
      </w:r>
    </w:p>
    <w:p w:rsidR="0085181D" w:rsidRPr="00677AD9" w:rsidRDefault="0085181D" w:rsidP="00677AD9">
      <w:pPr>
        <w:pStyle w:val="BodyText"/>
        <w:spacing w:line="276" w:lineRule="auto"/>
      </w:pPr>
    </w:p>
    <w:p w:rsidR="0085181D" w:rsidRPr="00677AD9" w:rsidRDefault="00AE32F4" w:rsidP="00677AD9">
      <w:pPr>
        <w:pStyle w:val="BodyText"/>
        <w:spacing w:line="276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172085</wp:posOffset>
            </wp:positionV>
            <wp:extent cx="466090" cy="680720"/>
            <wp:effectExtent l="19050" t="0" r="0" b="0"/>
            <wp:wrapNone/>
            <wp:docPr id="5" name="Picture 2" descr="X:\Svatma Logos New\Svatma wh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vatma Logos New\Svatma wh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81D" w:rsidRPr="00677AD9" w:rsidRDefault="00AE32F4" w:rsidP="00677AD9">
      <w:pPr>
        <w:pStyle w:val="BodyText"/>
        <w:spacing w:before="1" w:line="276" w:lineRule="auto"/>
      </w:pPr>
      <w:r>
        <w:t xml:space="preserve">   </w:t>
      </w:r>
      <w:r w:rsidR="00677AD9" w:rsidRPr="00677AD9">
        <w:t xml:space="preserve"> </w:t>
      </w:r>
      <w:r>
        <w:t xml:space="preserve">           </w:t>
      </w:r>
      <w:r w:rsidR="00D57E71" w:rsidRPr="00677AD9">
        <w:t>For more information or press enquiries please contact</w:t>
      </w:r>
    </w:p>
    <w:p w:rsidR="0044734C" w:rsidRDefault="00AE32F4" w:rsidP="00AE32F4">
      <w:pPr>
        <w:pStyle w:val="Heading2"/>
        <w:spacing w:before="8" w:line="276" w:lineRule="auto"/>
        <w:ind w:left="720" w:right="1755"/>
      </w:pPr>
      <w:r>
        <w:t xml:space="preserve"> </w:t>
      </w:r>
      <w:proofErr w:type="spellStart"/>
      <w:r w:rsidR="008A37C4">
        <w:t>Pavithra</w:t>
      </w:r>
      <w:proofErr w:type="spellEnd"/>
      <w:r w:rsidR="00D57E71" w:rsidRPr="00677AD9">
        <w:t xml:space="preserve">, Director </w:t>
      </w:r>
      <w:r w:rsidR="008A37C4">
        <w:t>of Sales</w:t>
      </w:r>
      <w:r w:rsidR="00D57E71" w:rsidRPr="00677AD9">
        <w:t>,</w:t>
      </w:r>
      <w:r w:rsidR="008A37C4">
        <w:t xml:space="preserve"> </w:t>
      </w:r>
      <w:proofErr w:type="spellStart"/>
      <w:proofErr w:type="gramStart"/>
      <w:r w:rsidR="008A37C4">
        <w:t>Svatma</w:t>
      </w:r>
      <w:proofErr w:type="spellEnd"/>
      <w:r w:rsidR="008A37C4">
        <w:t xml:space="preserve">  </w:t>
      </w:r>
      <w:proofErr w:type="spellStart"/>
      <w:r w:rsidR="008A37C4">
        <w:t>Thanjavur</w:t>
      </w:r>
      <w:proofErr w:type="spellEnd"/>
      <w:proofErr w:type="gramEnd"/>
      <w:r w:rsidR="008A37C4">
        <w:t xml:space="preserve">, India. info@svatma.in </w:t>
      </w:r>
    </w:p>
    <w:p w:rsidR="0085181D" w:rsidRPr="00677AD9" w:rsidRDefault="0044734C" w:rsidP="00AE32F4">
      <w:pPr>
        <w:pStyle w:val="Heading2"/>
        <w:spacing w:before="8" w:line="276" w:lineRule="auto"/>
        <w:ind w:left="720" w:right="1755"/>
      </w:pPr>
      <w:r>
        <w:t xml:space="preserve">    Mobile :</w:t>
      </w:r>
      <w:r w:rsidR="008A37C4">
        <w:t xml:space="preserve"> +91 98408 80182</w:t>
      </w:r>
      <w:r w:rsidR="00D57E71" w:rsidRPr="00677AD9">
        <w:t xml:space="preserve"> </w:t>
      </w:r>
      <w:r w:rsidR="00AE32F4">
        <w:t xml:space="preserve">        </w:t>
      </w:r>
      <w:r>
        <w:t xml:space="preserve">         Web:</w:t>
      </w:r>
      <w:r w:rsidR="00AE32F4">
        <w:t xml:space="preserve"> </w:t>
      </w:r>
      <w:r w:rsidR="00AE32F4" w:rsidRPr="00AE32F4">
        <w:t>www.svatma.in</w:t>
      </w:r>
    </w:p>
    <w:sectPr w:rsidR="0085181D" w:rsidRPr="00677AD9" w:rsidSect="00711890">
      <w:pgSz w:w="11910" w:h="16840" w:code="9"/>
      <w:pgMar w:top="1260" w:right="480" w:bottom="1710" w:left="7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702"/>
    <w:multiLevelType w:val="hybridMultilevel"/>
    <w:tmpl w:val="743CB53A"/>
    <w:lvl w:ilvl="0" w:tplc="216A20C4">
      <w:start w:val="5"/>
      <w:numFmt w:val="decimal"/>
      <w:lvlText w:val="%1"/>
      <w:lvlJc w:val="left"/>
      <w:pPr>
        <w:ind w:left="110" w:hanging="150"/>
      </w:pPr>
      <w:rPr>
        <w:rFonts w:ascii="Palatino Linotype" w:eastAsia="Palatino Linotype" w:hAnsi="Palatino Linotype" w:cs="Palatino Linotype" w:hint="default"/>
        <w:spacing w:val="-6"/>
        <w:w w:val="98"/>
        <w:sz w:val="20"/>
        <w:szCs w:val="20"/>
      </w:rPr>
    </w:lvl>
    <w:lvl w:ilvl="1" w:tplc="49ACDC5C">
      <w:numFmt w:val="bullet"/>
      <w:lvlText w:val="•"/>
      <w:lvlJc w:val="left"/>
      <w:pPr>
        <w:ind w:left="1150" w:hanging="150"/>
      </w:pPr>
      <w:rPr>
        <w:rFonts w:hint="default"/>
      </w:rPr>
    </w:lvl>
    <w:lvl w:ilvl="2" w:tplc="4D6A3D6C">
      <w:numFmt w:val="bullet"/>
      <w:lvlText w:val="•"/>
      <w:lvlJc w:val="left"/>
      <w:pPr>
        <w:ind w:left="2181" w:hanging="150"/>
      </w:pPr>
      <w:rPr>
        <w:rFonts w:hint="default"/>
      </w:rPr>
    </w:lvl>
    <w:lvl w:ilvl="3" w:tplc="DD769D4A">
      <w:numFmt w:val="bullet"/>
      <w:lvlText w:val="•"/>
      <w:lvlJc w:val="left"/>
      <w:pPr>
        <w:ind w:left="3211" w:hanging="150"/>
      </w:pPr>
      <w:rPr>
        <w:rFonts w:hint="default"/>
      </w:rPr>
    </w:lvl>
    <w:lvl w:ilvl="4" w:tplc="976C9B26">
      <w:numFmt w:val="bullet"/>
      <w:lvlText w:val="•"/>
      <w:lvlJc w:val="left"/>
      <w:pPr>
        <w:ind w:left="4242" w:hanging="150"/>
      </w:pPr>
      <w:rPr>
        <w:rFonts w:hint="default"/>
      </w:rPr>
    </w:lvl>
    <w:lvl w:ilvl="5" w:tplc="7AA80168">
      <w:numFmt w:val="bullet"/>
      <w:lvlText w:val="•"/>
      <w:lvlJc w:val="left"/>
      <w:pPr>
        <w:ind w:left="5272" w:hanging="150"/>
      </w:pPr>
      <w:rPr>
        <w:rFonts w:hint="default"/>
      </w:rPr>
    </w:lvl>
    <w:lvl w:ilvl="6" w:tplc="2DECFEA4">
      <w:numFmt w:val="bullet"/>
      <w:lvlText w:val="•"/>
      <w:lvlJc w:val="left"/>
      <w:pPr>
        <w:ind w:left="6303" w:hanging="150"/>
      </w:pPr>
      <w:rPr>
        <w:rFonts w:hint="default"/>
      </w:rPr>
    </w:lvl>
    <w:lvl w:ilvl="7" w:tplc="91BA3AA6">
      <w:numFmt w:val="bullet"/>
      <w:lvlText w:val="•"/>
      <w:lvlJc w:val="left"/>
      <w:pPr>
        <w:ind w:left="7333" w:hanging="150"/>
      </w:pPr>
      <w:rPr>
        <w:rFonts w:hint="default"/>
      </w:rPr>
    </w:lvl>
    <w:lvl w:ilvl="8" w:tplc="6674D4CE">
      <w:numFmt w:val="bullet"/>
      <w:lvlText w:val="•"/>
      <w:lvlJc w:val="left"/>
      <w:pPr>
        <w:ind w:left="8364" w:hanging="150"/>
      </w:pPr>
      <w:rPr>
        <w:rFonts w:hint="default"/>
      </w:rPr>
    </w:lvl>
  </w:abstractNum>
  <w:abstractNum w:abstractNumId="1">
    <w:nsid w:val="113C6834"/>
    <w:multiLevelType w:val="multilevel"/>
    <w:tmpl w:val="C76A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2547C4"/>
    <w:multiLevelType w:val="multilevel"/>
    <w:tmpl w:val="BEC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40ED4"/>
    <w:multiLevelType w:val="multilevel"/>
    <w:tmpl w:val="04B8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181D"/>
    <w:rsid w:val="00000F7F"/>
    <w:rsid w:val="00031F11"/>
    <w:rsid w:val="00085D49"/>
    <w:rsid w:val="00087978"/>
    <w:rsid w:val="00092C50"/>
    <w:rsid w:val="000C1781"/>
    <w:rsid w:val="000F78A4"/>
    <w:rsid w:val="001304F5"/>
    <w:rsid w:val="00174189"/>
    <w:rsid w:val="00185DF7"/>
    <w:rsid w:val="001B243A"/>
    <w:rsid w:val="001E1F76"/>
    <w:rsid w:val="002043D0"/>
    <w:rsid w:val="00214793"/>
    <w:rsid w:val="0027024F"/>
    <w:rsid w:val="00294331"/>
    <w:rsid w:val="002E110A"/>
    <w:rsid w:val="00371A56"/>
    <w:rsid w:val="003D4D73"/>
    <w:rsid w:val="004308CC"/>
    <w:rsid w:val="0044734C"/>
    <w:rsid w:val="004A2779"/>
    <w:rsid w:val="004F1382"/>
    <w:rsid w:val="00505BC7"/>
    <w:rsid w:val="005263CA"/>
    <w:rsid w:val="005A0E21"/>
    <w:rsid w:val="005A2A24"/>
    <w:rsid w:val="005B1879"/>
    <w:rsid w:val="005B3E42"/>
    <w:rsid w:val="005E534B"/>
    <w:rsid w:val="00613A83"/>
    <w:rsid w:val="00643285"/>
    <w:rsid w:val="00677AD9"/>
    <w:rsid w:val="0068541B"/>
    <w:rsid w:val="006A636A"/>
    <w:rsid w:val="006A7E14"/>
    <w:rsid w:val="006E74A3"/>
    <w:rsid w:val="00711890"/>
    <w:rsid w:val="00790498"/>
    <w:rsid w:val="007D13F2"/>
    <w:rsid w:val="0085181D"/>
    <w:rsid w:val="00874251"/>
    <w:rsid w:val="00882CA6"/>
    <w:rsid w:val="008A37C4"/>
    <w:rsid w:val="008C1223"/>
    <w:rsid w:val="008E2F0C"/>
    <w:rsid w:val="008E5E0F"/>
    <w:rsid w:val="00974B71"/>
    <w:rsid w:val="00981E9F"/>
    <w:rsid w:val="009942CE"/>
    <w:rsid w:val="009A0018"/>
    <w:rsid w:val="009A2E78"/>
    <w:rsid w:val="00A0655A"/>
    <w:rsid w:val="00A347FD"/>
    <w:rsid w:val="00A41E0D"/>
    <w:rsid w:val="00A82ACD"/>
    <w:rsid w:val="00A929EB"/>
    <w:rsid w:val="00AA15C6"/>
    <w:rsid w:val="00AE32F4"/>
    <w:rsid w:val="00B16515"/>
    <w:rsid w:val="00B206B5"/>
    <w:rsid w:val="00B25DAF"/>
    <w:rsid w:val="00B44663"/>
    <w:rsid w:val="00BE583C"/>
    <w:rsid w:val="00D043F8"/>
    <w:rsid w:val="00D57E71"/>
    <w:rsid w:val="00D70227"/>
    <w:rsid w:val="00D9595F"/>
    <w:rsid w:val="00DD6CF2"/>
    <w:rsid w:val="00DF363C"/>
    <w:rsid w:val="00E24B93"/>
    <w:rsid w:val="00E87063"/>
    <w:rsid w:val="00F9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181D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rsid w:val="0085181D"/>
    <w:pPr>
      <w:spacing w:before="27"/>
      <w:ind w:left="10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85181D"/>
    <w:pPr>
      <w:spacing w:line="260" w:lineRule="exact"/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181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5181D"/>
    <w:pPr>
      <w:ind w:left="110"/>
    </w:pPr>
  </w:style>
  <w:style w:type="paragraph" w:customStyle="1" w:styleId="TableParagraph">
    <w:name w:val="Table Paragraph"/>
    <w:basedOn w:val="Normal"/>
    <w:uiPriority w:val="1"/>
    <w:qFormat/>
    <w:rsid w:val="0085181D"/>
  </w:style>
  <w:style w:type="character" w:styleId="Hyperlink">
    <w:name w:val="Hyperlink"/>
    <w:basedOn w:val="DefaultParagraphFont"/>
    <w:uiPriority w:val="99"/>
    <w:unhideWhenUsed/>
    <w:rsid w:val="00A92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D9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SVTSALES</dc:creator>
  <cp:lastModifiedBy>SDSKTPASM01</cp:lastModifiedBy>
  <cp:revision>2</cp:revision>
  <cp:lastPrinted>2017-12-01T07:38:00Z</cp:lastPrinted>
  <dcterms:created xsi:type="dcterms:W3CDTF">2018-02-15T09:47:00Z</dcterms:created>
  <dcterms:modified xsi:type="dcterms:W3CDTF">2018-02-15T09:47:00Z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2017-11-29T00:00:00Z</vt:filetime>
  </property>
</Properties>
</file>